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8D4" w:rsidRPr="00C01747" w:rsidRDefault="005D28D4" w:rsidP="005D28D4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</w:rPr>
      </w:pPr>
      <w:r>
        <w:rPr>
          <w:rFonts w:ascii="Tahoma" w:eastAsia="Times New Roman" w:hAnsi="Tahoma" w:cs="Tahoma"/>
          <w:b/>
          <w:sz w:val="20"/>
          <w:szCs w:val="20"/>
        </w:rPr>
        <w:t>U</w:t>
      </w:r>
      <w:r w:rsidRPr="00C01747">
        <w:rPr>
          <w:rFonts w:ascii="Tahoma" w:eastAsia="Times New Roman" w:hAnsi="Tahoma" w:cs="Tahoma"/>
          <w:b/>
          <w:sz w:val="20"/>
          <w:szCs w:val="20"/>
        </w:rPr>
        <w:t xml:space="preserve">snesení </w:t>
      </w:r>
    </w:p>
    <w:p w:rsidR="005D28D4" w:rsidRPr="00C01747" w:rsidRDefault="005D28D4" w:rsidP="005D28D4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</w:rPr>
      </w:pPr>
      <w:r w:rsidRPr="00C01747">
        <w:rPr>
          <w:rFonts w:ascii="Tahoma" w:eastAsia="Times New Roman" w:hAnsi="Tahoma" w:cs="Tahoma"/>
          <w:sz w:val="20"/>
          <w:szCs w:val="20"/>
        </w:rPr>
        <w:t>ze zasedání Etické komise Univerzity Palackého v Olomouci</w:t>
      </w:r>
    </w:p>
    <w:p w:rsidR="005D28D4" w:rsidRPr="00C01747" w:rsidRDefault="005D28D4" w:rsidP="005D28D4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</w:rPr>
      </w:pPr>
      <w:r w:rsidRPr="00C01747">
        <w:rPr>
          <w:rFonts w:ascii="Tahoma" w:eastAsia="Times New Roman" w:hAnsi="Tahoma" w:cs="Tahoma"/>
          <w:sz w:val="20"/>
          <w:szCs w:val="20"/>
        </w:rPr>
        <w:t xml:space="preserve">dne </w:t>
      </w:r>
      <w:proofErr w:type="gramStart"/>
      <w:r w:rsidRPr="00C01747">
        <w:rPr>
          <w:rFonts w:ascii="Tahoma" w:eastAsia="Times New Roman" w:hAnsi="Tahoma" w:cs="Tahoma"/>
          <w:sz w:val="20"/>
          <w:szCs w:val="20"/>
        </w:rPr>
        <w:t>9.5.2019</w:t>
      </w:r>
      <w:proofErr w:type="gramEnd"/>
      <w:r w:rsidRPr="00C01747">
        <w:rPr>
          <w:rFonts w:ascii="Tahoma" w:eastAsia="Times New Roman" w:hAnsi="Tahoma" w:cs="Tahoma"/>
          <w:sz w:val="20"/>
          <w:szCs w:val="20"/>
        </w:rPr>
        <w:t xml:space="preserve"> a 30.5.201</w:t>
      </w:r>
      <w:r w:rsidR="006263CD">
        <w:rPr>
          <w:rFonts w:ascii="Tahoma" w:eastAsia="Times New Roman" w:hAnsi="Tahoma" w:cs="Tahoma"/>
          <w:sz w:val="20"/>
          <w:szCs w:val="20"/>
        </w:rPr>
        <w:t>9</w:t>
      </w:r>
    </w:p>
    <w:p w:rsidR="005D28D4" w:rsidRPr="00C01747" w:rsidRDefault="005D28D4" w:rsidP="005D28D4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5D28D4" w:rsidRPr="00841CB1" w:rsidRDefault="005D28D4" w:rsidP="005D28D4">
      <w:pPr>
        <w:spacing w:line="240" w:lineRule="auto"/>
        <w:rPr>
          <w:rFonts w:ascii="Tahoma" w:eastAsia="Times New Roman" w:hAnsi="Tahoma" w:cs="Tahoma"/>
          <w:sz w:val="20"/>
          <w:szCs w:val="20"/>
        </w:rPr>
      </w:pPr>
      <w:r w:rsidRPr="00C01747">
        <w:rPr>
          <w:rFonts w:ascii="Tahoma" w:eastAsia="Times New Roman" w:hAnsi="Tahoma" w:cs="Tahoma"/>
          <w:sz w:val="20"/>
          <w:szCs w:val="20"/>
        </w:rPr>
        <w:t xml:space="preserve">K podání děkana PřF UP v Olomouci doc. Martina Kubaly (ze dne 18.3.2019, </w:t>
      </w:r>
      <w:proofErr w:type="gramStart"/>
      <w:r w:rsidRPr="00C01747">
        <w:rPr>
          <w:rFonts w:ascii="Tahoma" w:eastAsia="Times New Roman" w:hAnsi="Tahoma" w:cs="Tahoma"/>
          <w:sz w:val="20"/>
          <w:szCs w:val="20"/>
        </w:rPr>
        <w:t>č.j.</w:t>
      </w:r>
      <w:proofErr w:type="gramEnd"/>
      <w:r w:rsidRPr="00C01747">
        <w:rPr>
          <w:rFonts w:ascii="Tahoma" w:eastAsia="Times New Roman" w:hAnsi="Tahoma" w:cs="Tahoma"/>
          <w:sz w:val="20"/>
          <w:szCs w:val="20"/>
        </w:rPr>
        <w:t xml:space="preserve"> UPOL-57650/3900S-2019) o manipulaci s daty v článku v JACS 129, 10929 (2007) obrázek 2A autorů: Martin Heřmánek, Radek Zbořil, Ivo </w:t>
      </w:r>
      <w:proofErr w:type="spellStart"/>
      <w:r w:rsidRPr="00C01747">
        <w:rPr>
          <w:rFonts w:ascii="Tahoma" w:eastAsia="Times New Roman" w:hAnsi="Tahoma" w:cs="Tahoma"/>
          <w:sz w:val="20"/>
          <w:szCs w:val="20"/>
        </w:rPr>
        <w:t>Medřík</w:t>
      </w:r>
      <w:proofErr w:type="spellEnd"/>
      <w:r w:rsidRPr="00C01747">
        <w:rPr>
          <w:rFonts w:ascii="Tahoma" w:eastAsia="Times New Roman" w:hAnsi="Tahoma" w:cs="Tahoma"/>
          <w:sz w:val="20"/>
          <w:szCs w:val="20"/>
        </w:rPr>
        <w:t xml:space="preserve">, Jiří </w:t>
      </w:r>
      <w:proofErr w:type="spellStart"/>
      <w:r w:rsidRPr="00C01747">
        <w:rPr>
          <w:rFonts w:ascii="Tahoma" w:eastAsia="Times New Roman" w:hAnsi="Tahoma" w:cs="Tahoma"/>
          <w:sz w:val="20"/>
          <w:szCs w:val="20"/>
        </w:rPr>
        <w:t>Pechoušek</w:t>
      </w:r>
      <w:proofErr w:type="spellEnd"/>
      <w:r w:rsidRPr="00C01747">
        <w:rPr>
          <w:rFonts w:ascii="Tahoma" w:eastAsia="Times New Roman" w:hAnsi="Tahoma" w:cs="Tahoma"/>
          <w:sz w:val="20"/>
          <w:szCs w:val="20"/>
        </w:rPr>
        <w:t xml:space="preserve"> a Čeněk Gregor, došla Etická komise UP (EK UP) v Olomouci k závěru, že</w:t>
      </w:r>
      <w:r w:rsidRPr="00841CB1">
        <w:rPr>
          <w:rFonts w:ascii="Tahoma" w:eastAsia="Times New Roman" w:hAnsi="Tahoma" w:cs="Tahoma"/>
          <w:sz w:val="20"/>
          <w:szCs w:val="20"/>
        </w:rPr>
        <w:t>:</w:t>
      </w:r>
    </w:p>
    <w:p w:rsidR="005D28D4" w:rsidRPr="00841CB1" w:rsidRDefault="005D28D4" w:rsidP="005D28D4">
      <w:pPr>
        <w:pStyle w:val="Default"/>
        <w:rPr>
          <w:rFonts w:ascii="Tahoma" w:eastAsia="Times New Roman" w:hAnsi="Tahoma" w:cs="Tahoma"/>
          <w:sz w:val="20"/>
          <w:szCs w:val="20"/>
          <w:u w:val="single"/>
        </w:rPr>
      </w:pPr>
      <w:r w:rsidRPr="00841CB1">
        <w:rPr>
          <w:rFonts w:ascii="Tahoma" w:eastAsia="Times New Roman" w:hAnsi="Tahoma" w:cs="Tahoma"/>
          <w:b/>
          <w:sz w:val="20"/>
          <w:szCs w:val="20"/>
          <w:u w:val="single"/>
        </w:rPr>
        <w:t xml:space="preserve">Ze strany Prof. RNDr. Radka Zbořila, Ph.D. došlo k porušení Etického kodexu UP </w:t>
      </w:r>
      <w:r w:rsidRPr="00841CB1">
        <w:rPr>
          <w:rFonts w:ascii="Tahoma" w:eastAsia="Times New Roman" w:hAnsi="Tahoma" w:cs="Tahoma"/>
          <w:sz w:val="20"/>
          <w:szCs w:val="20"/>
        </w:rPr>
        <w:t xml:space="preserve">podle </w:t>
      </w:r>
      <w:r w:rsidRPr="00841CB1">
        <w:rPr>
          <w:rFonts w:ascii="Tahoma" w:hAnsi="Tahoma" w:cs="Tahoma"/>
          <w:b/>
          <w:sz w:val="20"/>
          <w:szCs w:val="20"/>
        </w:rPr>
        <w:t>části III</w:t>
      </w:r>
      <w:r>
        <w:rPr>
          <w:rFonts w:ascii="Tahoma" w:hAnsi="Tahoma" w:cs="Tahoma"/>
          <w:bCs/>
          <w:sz w:val="20"/>
          <w:szCs w:val="20"/>
        </w:rPr>
        <w:t>:</w:t>
      </w:r>
      <w:r w:rsidRPr="00841CB1">
        <w:rPr>
          <w:rFonts w:ascii="Tahoma" w:hAnsi="Tahoma" w:cs="Tahoma"/>
          <w:bCs/>
          <w:sz w:val="20"/>
          <w:szCs w:val="20"/>
        </w:rPr>
        <w:t xml:space="preserve"> Zásady pro tvůrčí činnost</w:t>
      </w:r>
      <w:r w:rsidRPr="00841CB1">
        <w:rPr>
          <w:rFonts w:ascii="Tahoma" w:hAnsi="Tahoma" w:cs="Tahoma"/>
          <w:b/>
          <w:bCs/>
          <w:sz w:val="20"/>
          <w:szCs w:val="20"/>
        </w:rPr>
        <w:t xml:space="preserve">: </w:t>
      </w:r>
      <w:r>
        <w:rPr>
          <w:rFonts w:ascii="Tahoma" w:hAnsi="Tahoma" w:cs="Tahoma"/>
          <w:b/>
          <w:sz w:val="20"/>
          <w:szCs w:val="20"/>
          <w:u w:val="single"/>
        </w:rPr>
        <w:t>B</w:t>
      </w:r>
      <w:r w:rsidRPr="00841CB1">
        <w:rPr>
          <w:rFonts w:ascii="Tahoma" w:hAnsi="Tahoma" w:cs="Tahoma"/>
          <w:b/>
          <w:sz w:val="20"/>
          <w:szCs w:val="20"/>
          <w:u w:val="single"/>
        </w:rPr>
        <w:t>od 3</w:t>
      </w:r>
      <w:r>
        <w:rPr>
          <w:rFonts w:ascii="Tahoma" w:hAnsi="Tahoma" w:cs="Tahoma"/>
          <w:b/>
          <w:sz w:val="20"/>
          <w:szCs w:val="20"/>
          <w:u w:val="single"/>
        </w:rPr>
        <w:t>:</w:t>
      </w:r>
      <w:r w:rsidRPr="00841CB1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Pr="00841CB1">
        <w:rPr>
          <w:rFonts w:ascii="Tahoma" w:hAnsi="Tahoma" w:cs="Tahoma"/>
          <w:sz w:val="20"/>
          <w:szCs w:val="20"/>
        </w:rPr>
        <w:t>Vědecký pracovník si uvědomuje svoji odpovědnost za objektivitu, spolehlivost a přesnost svého bádání a respektuje meze používaných metod.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  <w:u w:val="single"/>
        </w:rPr>
        <w:t>Bod</w:t>
      </w:r>
      <w:r w:rsidRPr="00841CB1">
        <w:rPr>
          <w:rFonts w:ascii="Tahoma" w:hAnsi="Tahoma" w:cs="Tahoma"/>
          <w:b/>
          <w:sz w:val="20"/>
          <w:szCs w:val="20"/>
          <w:u w:val="single"/>
        </w:rPr>
        <w:t xml:space="preserve"> 4</w:t>
      </w:r>
      <w:r>
        <w:rPr>
          <w:rFonts w:ascii="Tahoma" w:hAnsi="Tahoma" w:cs="Tahoma"/>
          <w:b/>
          <w:sz w:val="20"/>
          <w:szCs w:val="20"/>
          <w:u w:val="single"/>
        </w:rPr>
        <w:t>:</w:t>
      </w:r>
      <w:r w:rsidRPr="00841CB1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Pr="00841CB1">
        <w:rPr>
          <w:rFonts w:ascii="Tahoma" w:hAnsi="Tahoma" w:cs="Tahoma"/>
          <w:sz w:val="20"/>
          <w:szCs w:val="20"/>
        </w:rPr>
        <w:t xml:space="preserve">Vědecký pracovník při zveřejňování svých poznatků a výsledků dbá na jejich úplnost, ověřitelnost a objektivní interpretaci. </w:t>
      </w:r>
      <w:r>
        <w:rPr>
          <w:rFonts w:ascii="Tahoma" w:hAnsi="Tahoma" w:cs="Tahoma"/>
          <w:b/>
          <w:sz w:val="20"/>
          <w:szCs w:val="20"/>
          <w:u w:val="single"/>
        </w:rPr>
        <w:t>Bod</w:t>
      </w:r>
      <w:r w:rsidRPr="00841CB1">
        <w:rPr>
          <w:rFonts w:ascii="Tahoma" w:hAnsi="Tahoma" w:cs="Tahoma"/>
          <w:b/>
          <w:sz w:val="20"/>
          <w:szCs w:val="20"/>
          <w:u w:val="single"/>
        </w:rPr>
        <w:t xml:space="preserve"> 13</w:t>
      </w:r>
      <w:r>
        <w:rPr>
          <w:rFonts w:ascii="Tahoma" w:hAnsi="Tahoma" w:cs="Tahoma"/>
          <w:b/>
          <w:sz w:val="20"/>
          <w:szCs w:val="20"/>
          <w:u w:val="single"/>
        </w:rPr>
        <w:t>:</w:t>
      </w:r>
      <w:r w:rsidRPr="00841CB1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Pr="00841CB1">
        <w:rPr>
          <w:rFonts w:ascii="Tahoma" w:hAnsi="Tahoma" w:cs="Tahoma"/>
          <w:sz w:val="20"/>
          <w:szCs w:val="20"/>
        </w:rPr>
        <w:t>Objeví-li vědecký pracovník ve svých publikacích omyl, podnikne všechny potřebné a možné kroky k jeho nápravě, nesnaží se jej tajit nebo maskovat</w:t>
      </w:r>
      <w:r w:rsidRPr="00841CB1">
        <w:rPr>
          <w:rFonts w:ascii="Tahoma" w:eastAsia="Times New Roman" w:hAnsi="Tahoma" w:cs="Tahoma"/>
          <w:sz w:val="20"/>
          <w:szCs w:val="20"/>
        </w:rPr>
        <w:t xml:space="preserve"> a to:</w:t>
      </w:r>
    </w:p>
    <w:p w:rsidR="005D28D4" w:rsidRPr="00E70787" w:rsidRDefault="005D28D4" w:rsidP="005D28D4">
      <w:pPr>
        <w:pStyle w:val="Odstavecseseznamem"/>
        <w:spacing w:line="240" w:lineRule="auto"/>
        <w:ind w:left="1080"/>
        <w:rPr>
          <w:rFonts w:ascii="Tahoma" w:eastAsia="Times New Roman" w:hAnsi="Tahoma" w:cs="Tahoma"/>
          <w:b/>
          <w:sz w:val="20"/>
          <w:szCs w:val="20"/>
          <w:u w:val="single"/>
        </w:rPr>
      </w:pPr>
    </w:p>
    <w:p w:rsidR="005D28D4" w:rsidRDefault="005D28D4" w:rsidP="005D28D4">
      <w:pPr>
        <w:pStyle w:val="Odstavecseseznamem"/>
        <w:numPr>
          <w:ilvl w:val="0"/>
          <w:numId w:val="2"/>
        </w:numPr>
        <w:spacing w:line="240" w:lineRule="auto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b/>
          <w:sz w:val="20"/>
          <w:szCs w:val="20"/>
          <w:u w:val="single"/>
        </w:rPr>
        <w:t>I</w:t>
      </w:r>
      <w:r w:rsidRPr="000B29FB">
        <w:rPr>
          <w:rFonts w:ascii="Tahoma" w:eastAsia="Times New Roman" w:hAnsi="Tahoma" w:cs="Tahoma"/>
          <w:b/>
          <w:sz w:val="20"/>
          <w:szCs w:val="20"/>
          <w:u w:val="single"/>
        </w:rPr>
        <w:t>niciací úpravy</w:t>
      </w:r>
      <w:r w:rsidRPr="000B29FB">
        <w:rPr>
          <w:rFonts w:ascii="Tahoma" w:eastAsia="Times New Roman" w:hAnsi="Tahoma" w:cs="Tahoma"/>
          <w:b/>
          <w:sz w:val="20"/>
          <w:szCs w:val="20"/>
        </w:rPr>
        <w:t xml:space="preserve"> obrazové přílohy pro publikaci </w:t>
      </w:r>
      <w:r w:rsidRPr="000B29FB">
        <w:rPr>
          <w:rFonts w:ascii="Tahoma" w:eastAsia="Times New Roman" w:hAnsi="Tahoma" w:cs="Tahoma"/>
          <w:sz w:val="20"/>
          <w:szCs w:val="20"/>
        </w:rPr>
        <w:t xml:space="preserve">v JACS 129, 10929 (2007) obrázek 2A autorů: Martin Heřmánek, Radek Zbořil, Ivo </w:t>
      </w:r>
      <w:proofErr w:type="spellStart"/>
      <w:r w:rsidRPr="000B29FB">
        <w:rPr>
          <w:rFonts w:ascii="Tahoma" w:eastAsia="Times New Roman" w:hAnsi="Tahoma" w:cs="Tahoma"/>
          <w:sz w:val="20"/>
          <w:szCs w:val="20"/>
        </w:rPr>
        <w:t>Medřík</w:t>
      </w:r>
      <w:proofErr w:type="spellEnd"/>
      <w:r w:rsidRPr="000B29FB">
        <w:rPr>
          <w:rFonts w:ascii="Tahoma" w:eastAsia="Times New Roman" w:hAnsi="Tahoma" w:cs="Tahoma"/>
          <w:sz w:val="20"/>
          <w:szCs w:val="20"/>
        </w:rPr>
        <w:t xml:space="preserve">, Jiří </w:t>
      </w:r>
      <w:proofErr w:type="spellStart"/>
      <w:r w:rsidRPr="000B29FB">
        <w:rPr>
          <w:rFonts w:ascii="Tahoma" w:eastAsia="Times New Roman" w:hAnsi="Tahoma" w:cs="Tahoma"/>
          <w:sz w:val="20"/>
          <w:szCs w:val="20"/>
        </w:rPr>
        <w:t>Pechoušek</w:t>
      </w:r>
      <w:proofErr w:type="spellEnd"/>
      <w:r w:rsidRPr="000B29FB">
        <w:rPr>
          <w:rFonts w:ascii="Tahoma" w:eastAsia="Times New Roman" w:hAnsi="Tahoma" w:cs="Tahoma"/>
          <w:sz w:val="20"/>
          <w:szCs w:val="20"/>
        </w:rPr>
        <w:t xml:space="preserve"> a Čeněk Gregor. </w:t>
      </w:r>
    </w:p>
    <w:p w:rsidR="005D28D4" w:rsidRPr="005B711B" w:rsidRDefault="005D28D4" w:rsidP="005D28D4">
      <w:pPr>
        <w:pStyle w:val="Odstavecseseznamem"/>
        <w:numPr>
          <w:ilvl w:val="0"/>
          <w:numId w:val="2"/>
        </w:numPr>
        <w:spacing w:line="240" w:lineRule="auto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b/>
          <w:sz w:val="20"/>
          <w:szCs w:val="20"/>
          <w:u w:val="single"/>
        </w:rPr>
        <w:t>N</w:t>
      </w:r>
      <w:r w:rsidRPr="005B711B">
        <w:rPr>
          <w:rFonts w:ascii="Tahoma" w:eastAsia="Times New Roman" w:hAnsi="Tahoma" w:cs="Tahoma"/>
          <w:b/>
          <w:sz w:val="20"/>
          <w:szCs w:val="20"/>
          <w:u w:val="single"/>
        </w:rPr>
        <w:t xml:space="preserve">ečinností od r. 2012, </w:t>
      </w:r>
      <w:r w:rsidRPr="00CB7C04">
        <w:rPr>
          <w:rFonts w:ascii="Tahoma" w:eastAsia="Times New Roman" w:hAnsi="Tahoma" w:cs="Tahoma"/>
          <w:sz w:val="20"/>
          <w:szCs w:val="20"/>
        </w:rPr>
        <w:t xml:space="preserve">kdy ho o manipulaci s daty prokazatelně informoval RNDr. Č. Gregor při 1. a </w:t>
      </w:r>
      <w:r>
        <w:rPr>
          <w:rFonts w:ascii="Tahoma" w:eastAsia="Times New Roman" w:hAnsi="Tahoma" w:cs="Tahoma"/>
          <w:sz w:val="20"/>
          <w:szCs w:val="20"/>
        </w:rPr>
        <w:t xml:space="preserve">2. </w:t>
      </w:r>
      <w:r w:rsidRPr="005B711B">
        <w:rPr>
          <w:rFonts w:ascii="Tahoma" w:eastAsia="Times New Roman" w:hAnsi="Tahoma" w:cs="Tahoma"/>
          <w:sz w:val="20"/>
          <w:szCs w:val="20"/>
        </w:rPr>
        <w:t>obhajobě své dizertace a ústně i Prof. RNDr. J. Ševčík</w:t>
      </w:r>
      <w:r>
        <w:rPr>
          <w:rFonts w:ascii="Tahoma" w:eastAsia="Times New Roman" w:hAnsi="Tahoma" w:cs="Tahoma"/>
          <w:sz w:val="20"/>
          <w:szCs w:val="20"/>
        </w:rPr>
        <w:t>a</w:t>
      </w:r>
      <w:r w:rsidRPr="005B711B">
        <w:rPr>
          <w:rFonts w:ascii="Tahoma" w:eastAsia="Times New Roman" w:hAnsi="Tahoma" w:cs="Tahoma"/>
          <w:sz w:val="20"/>
          <w:szCs w:val="20"/>
        </w:rPr>
        <w:t>, CSc., tehdejšího děkana PřF UP. Prof. RNDr.</w:t>
      </w:r>
      <w:r w:rsidRPr="005B711B">
        <w:rPr>
          <w:rFonts w:ascii="Tahoma" w:eastAsia="Times New Roman" w:hAnsi="Tahoma" w:cs="Tahoma"/>
          <w:b/>
          <w:sz w:val="20"/>
          <w:szCs w:val="20"/>
        </w:rPr>
        <w:t xml:space="preserve"> Radek Zbořil Ph.D. jako školitel</w:t>
      </w:r>
      <w:r w:rsidRPr="005B711B">
        <w:rPr>
          <w:rFonts w:ascii="Tahoma" w:eastAsia="Times New Roman" w:hAnsi="Tahoma" w:cs="Tahoma"/>
          <w:sz w:val="20"/>
          <w:szCs w:val="20"/>
        </w:rPr>
        <w:t xml:space="preserve"> dizertanta, vysokoškolský profesor PřF UP, korespondenční autor článku, na kterém si nárokoval 50% výkonu a vedoucí pracoviště však nijak nereagoval až do podání RNDr. Č. Gregora děkanovi PřF Doc. Martinu Kubalovi Ph.D. </w:t>
      </w:r>
      <w:r>
        <w:rPr>
          <w:rFonts w:ascii="Tahoma" w:eastAsia="Times New Roman" w:hAnsi="Tahoma" w:cs="Tahoma"/>
          <w:sz w:val="20"/>
          <w:szCs w:val="20"/>
        </w:rPr>
        <w:t>učiněném dne</w:t>
      </w:r>
      <w:r w:rsidRPr="005B711B">
        <w:rPr>
          <w:rFonts w:ascii="Tahoma" w:eastAsia="Times New Roman" w:hAnsi="Tahoma" w:cs="Tahoma"/>
          <w:sz w:val="20"/>
          <w:szCs w:val="20"/>
        </w:rPr>
        <w:t> </w:t>
      </w:r>
      <w:proofErr w:type="gramStart"/>
      <w:r w:rsidRPr="005B711B">
        <w:rPr>
          <w:rFonts w:ascii="Tahoma" w:eastAsia="Times New Roman" w:hAnsi="Tahoma" w:cs="Tahoma"/>
          <w:sz w:val="20"/>
          <w:szCs w:val="20"/>
        </w:rPr>
        <w:t>9.12.2018</w:t>
      </w:r>
      <w:proofErr w:type="gramEnd"/>
      <w:r w:rsidRPr="005B711B">
        <w:rPr>
          <w:rFonts w:ascii="Tahoma" w:eastAsia="Times New Roman" w:hAnsi="Tahoma" w:cs="Tahoma"/>
          <w:sz w:val="20"/>
          <w:szCs w:val="20"/>
        </w:rPr>
        <w:t>, ve kterém RNDr. Č. Gregor děkana informoval o manipulaci s daty v publikaci v</w:t>
      </w:r>
      <w:r>
        <w:rPr>
          <w:rFonts w:ascii="Tahoma" w:eastAsia="Times New Roman" w:hAnsi="Tahoma" w:cs="Tahoma"/>
          <w:sz w:val="20"/>
          <w:szCs w:val="20"/>
        </w:rPr>
        <w:t> </w:t>
      </w:r>
      <w:r w:rsidRPr="005B711B">
        <w:rPr>
          <w:rFonts w:ascii="Tahoma" w:eastAsia="Times New Roman" w:hAnsi="Tahoma" w:cs="Tahoma"/>
          <w:sz w:val="20"/>
          <w:szCs w:val="20"/>
        </w:rPr>
        <w:t>JACS</w:t>
      </w:r>
      <w:r>
        <w:rPr>
          <w:rFonts w:ascii="Tahoma" w:eastAsia="Times New Roman" w:hAnsi="Tahoma" w:cs="Tahoma"/>
          <w:sz w:val="20"/>
          <w:szCs w:val="20"/>
        </w:rPr>
        <w:t>,</w:t>
      </w:r>
      <w:r w:rsidRPr="005B711B">
        <w:rPr>
          <w:rFonts w:ascii="Tahoma" w:eastAsia="Times New Roman" w:hAnsi="Tahoma" w:cs="Tahoma"/>
          <w:sz w:val="20"/>
          <w:szCs w:val="20"/>
        </w:rPr>
        <w:t xml:space="preserve"> a do projednání na VR PřF </w:t>
      </w:r>
      <w:r>
        <w:rPr>
          <w:rFonts w:ascii="Tahoma" w:eastAsia="Times New Roman" w:hAnsi="Tahoma" w:cs="Tahoma"/>
          <w:sz w:val="20"/>
          <w:szCs w:val="20"/>
        </w:rPr>
        <w:t xml:space="preserve">UP </w:t>
      </w:r>
      <w:r w:rsidRPr="005B711B">
        <w:rPr>
          <w:rFonts w:ascii="Tahoma" w:eastAsia="Times New Roman" w:hAnsi="Tahoma" w:cs="Tahoma"/>
          <w:sz w:val="20"/>
          <w:szCs w:val="20"/>
        </w:rPr>
        <w:t xml:space="preserve">13.3.2019, která Prof. R. Zbořilovi, Ph.D. uložila, aby </w:t>
      </w:r>
      <w:r>
        <w:rPr>
          <w:rFonts w:ascii="Tahoma" w:eastAsia="Times New Roman" w:hAnsi="Tahoma" w:cs="Tahoma"/>
          <w:sz w:val="20"/>
          <w:szCs w:val="20"/>
        </w:rPr>
        <w:t xml:space="preserve">o této skutečnosti </w:t>
      </w:r>
      <w:r w:rsidRPr="005B711B">
        <w:rPr>
          <w:rFonts w:ascii="Tahoma" w:eastAsia="Times New Roman" w:hAnsi="Tahoma" w:cs="Tahoma"/>
          <w:sz w:val="20"/>
          <w:szCs w:val="20"/>
        </w:rPr>
        <w:t xml:space="preserve">informoval redakci časopisu JACS a navrhl jí řešení. </w:t>
      </w:r>
    </w:p>
    <w:p w:rsidR="005D28D4" w:rsidRPr="00841CB1" w:rsidRDefault="005D28D4" w:rsidP="005D28D4">
      <w:pPr>
        <w:spacing w:line="240" w:lineRule="auto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b/>
          <w:sz w:val="20"/>
          <w:szCs w:val="20"/>
          <w:u w:val="single"/>
        </w:rPr>
        <w:t>Z</w:t>
      </w:r>
      <w:r w:rsidRPr="005B711B">
        <w:rPr>
          <w:rFonts w:ascii="Tahoma" w:eastAsia="Times New Roman" w:hAnsi="Tahoma" w:cs="Tahoma"/>
          <w:b/>
          <w:sz w:val="20"/>
          <w:szCs w:val="20"/>
          <w:u w:val="single"/>
        </w:rPr>
        <w:t>e strany Mgr. Martina Heřmánka, Ph</w:t>
      </w:r>
      <w:r>
        <w:rPr>
          <w:rFonts w:ascii="Tahoma" w:eastAsia="Times New Roman" w:hAnsi="Tahoma" w:cs="Tahoma"/>
          <w:b/>
          <w:sz w:val="20"/>
          <w:szCs w:val="20"/>
          <w:u w:val="single"/>
        </w:rPr>
        <w:t>.</w:t>
      </w:r>
      <w:r w:rsidRPr="005B711B">
        <w:rPr>
          <w:rFonts w:ascii="Tahoma" w:eastAsia="Times New Roman" w:hAnsi="Tahoma" w:cs="Tahoma"/>
          <w:b/>
          <w:sz w:val="20"/>
          <w:szCs w:val="20"/>
          <w:u w:val="single"/>
        </w:rPr>
        <w:t>D</w:t>
      </w:r>
      <w:r>
        <w:rPr>
          <w:rFonts w:ascii="Tahoma" w:eastAsia="Times New Roman" w:hAnsi="Tahoma" w:cs="Tahoma"/>
          <w:b/>
          <w:sz w:val="20"/>
          <w:szCs w:val="20"/>
          <w:u w:val="single"/>
        </w:rPr>
        <w:t>.</w:t>
      </w:r>
      <w:r w:rsidRPr="005B711B">
        <w:rPr>
          <w:rFonts w:ascii="Tahoma" w:eastAsia="Times New Roman" w:hAnsi="Tahoma" w:cs="Tahoma"/>
          <w:b/>
          <w:sz w:val="20"/>
          <w:szCs w:val="20"/>
          <w:u w:val="single"/>
        </w:rPr>
        <w:t xml:space="preserve"> </w:t>
      </w:r>
      <w:r>
        <w:rPr>
          <w:rFonts w:ascii="Tahoma" w:eastAsia="Times New Roman" w:hAnsi="Tahoma" w:cs="Tahoma"/>
          <w:b/>
          <w:sz w:val="20"/>
          <w:szCs w:val="20"/>
          <w:u w:val="single"/>
        </w:rPr>
        <w:t xml:space="preserve">došlo k </w:t>
      </w:r>
      <w:r w:rsidRPr="005B711B">
        <w:rPr>
          <w:rFonts w:ascii="Tahoma" w:eastAsia="Times New Roman" w:hAnsi="Tahoma" w:cs="Tahoma"/>
          <w:b/>
          <w:sz w:val="20"/>
          <w:szCs w:val="20"/>
          <w:u w:val="single"/>
        </w:rPr>
        <w:t xml:space="preserve">porušení Etického kodexu </w:t>
      </w:r>
      <w:r>
        <w:rPr>
          <w:rFonts w:ascii="Tahoma" w:eastAsia="Times New Roman" w:hAnsi="Tahoma" w:cs="Tahoma"/>
          <w:b/>
          <w:sz w:val="20"/>
          <w:szCs w:val="20"/>
          <w:u w:val="single"/>
        </w:rPr>
        <w:t xml:space="preserve"> UP </w:t>
      </w:r>
      <w:r w:rsidRPr="00E70787">
        <w:rPr>
          <w:rFonts w:ascii="Tahoma" w:eastAsia="Times New Roman" w:hAnsi="Tahoma" w:cs="Tahoma"/>
          <w:b/>
          <w:sz w:val="20"/>
          <w:szCs w:val="20"/>
          <w:u w:val="single"/>
        </w:rPr>
        <w:t>podle</w:t>
      </w:r>
      <w:r w:rsidRPr="00E70787">
        <w:rPr>
          <w:rFonts w:ascii="Tahoma" w:hAnsi="Tahoma" w:cs="Tahoma"/>
          <w:b/>
          <w:color w:val="000000"/>
          <w:sz w:val="20"/>
          <w:szCs w:val="20"/>
          <w:u w:val="single"/>
        </w:rPr>
        <w:t xml:space="preserve"> č</w:t>
      </w:r>
      <w:r>
        <w:rPr>
          <w:rFonts w:ascii="Tahoma" w:hAnsi="Tahoma" w:cs="Tahoma"/>
          <w:b/>
          <w:color w:val="000000"/>
          <w:sz w:val="20"/>
          <w:szCs w:val="20"/>
          <w:u w:val="single"/>
        </w:rPr>
        <w:t>ásti</w:t>
      </w:r>
      <w:r w:rsidRPr="00E70787">
        <w:rPr>
          <w:rFonts w:ascii="Tahoma" w:hAnsi="Tahoma" w:cs="Tahoma"/>
          <w:b/>
          <w:color w:val="000000"/>
          <w:sz w:val="20"/>
          <w:szCs w:val="20"/>
          <w:u w:val="single"/>
        </w:rPr>
        <w:t xml:space="preserve"> III</w:t>
      </w:r>
      <w:r>
        <w:rPr>
          <w:rFonts w:ascii="Tahoma" w:hAnsi="Tahoma" w:cs="Tahoma"/>
          <w:b/>
          <w:color w:val="000000"/>
          <w:sz w:val="20"/>
          <w:szCs w:val="20"/>
          <w:u w:val="single"/>
        </w:rPr>
        <w:t xml:space="preserve">: </w:t>
      </w:r>
      <w:r w:rsidRPr="00841CB1">
        <w:rPr>
          <w:rFonts w:ascii="Tahoma" w:hAnsi="Tahoma" w:cs="Tahoma"/>
          <w:bCs/>
          <w:sz w:val="20"/>
          <w:szCs w:val="20"/>
        </w:rPr>
        <w:t>Zásady pro tvůrčí činnost</w:t>
      </w:r>
      <w:r w:rsidRPr="00841CB1">
        <w:rPr>
          <w:rFonts w:ascii="Tahoma" w:hAnsi="Tahoma" w:cs="Tahoma"/>
          <w:b/>
          <w:bCs/>
          <w:sz w:val="20"/>
          <w:szCs w:val="20"/>
        </w:rPr>
        <w:t xml:space="preserve">: </w:t>
      </w:r>
      <w:r>
        <w:rPr>
          <w:rFonts w:ascii="Tahoma" w:hAnsi="Tahoma" w:cs="Tahoma"/>
          <w:b/>
          <w:color w:val="000000"/>
          <w:sz w:val="20"/>
          <w:szCs w:val="20"/>
          <w:u w:val="single"/>
        </w:rPr>
        <w:t>B</w:t>
      </w:r>
      <w:r w:rsidRPr="00E70787">
        <w:rPr>
          <w:rFonts w:ascii="Tahoma" w:hAnsi="Tahoma" w:cs="Tahoma"/>
          <w:b/>
          <w:color w:val="000000"/>
          <w:sz w:val="20"/>
          <w:szCs w:val="20"/>
          <w:u w:val="single"/>
        </w:rPr>
        <w:t>od 3</w:t>
      </w:r>
      <w:r>
        <w:rPr>
          <w:rFonts w:ascii="Tahoma" w:hAnsi="Tahoma" w:cs="Tahoma"/>
          <w:b/>
          <w:color w:val="000000"/>
          <w:sz w:val="20"/>
          <w:szCs w:val="20"/>
          <w:u w:val="single"/>
        </w:rPr>
        <w:t xml:space="preserve">: </w:t>
      </w:r>
      <w:r w:rsidRPr="00841CB1">
        <w:rPr>
          <w:rFonts w:ascii="Tahoma" w:hAnsi="Tahoma" w:cs="Tahoma"/>
          <w:sz w:val="20"/>
          <w:szCs w:val="20"/>
        </w:rPr>
        <w:t>Vědecký pracovník si uvědomuje svoji odpovědnost za objektivitu, spolehlivost a přesnost svého bádání a respektuje meze používaných metod.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b/>
          <w:color w:val="000000"/>
          <w:sz w:val="20"/>
          <w:szCs w:val="20"/>
          <w:u w:val="single"/>
        </w:rPr>
        <w:t>Bod</w:t>
      </w:r>
      <w:r w:rsidRPr="00E70787">
        <w:rPr>
          <w:rFonts w:ascii="Tahoma" w:hAnsi="Tahoma" w:cs="Tahoma"/>
          <w:b/>
          <w:color w:val="000000"/>
          <w:sz w:val="20"/>
          <w:szCs w:val="20"/>
          <w:u w:val="single"/>
        </w:rPr>
        <w:t xml:space="preserve"> 4</w:t>
      </w:r>
      <w:r>
        <w:rPr>
          <w:rFonts w:ascii="Tahoma" w:hAnsi="Tahoma" w:cs="Tahoma"/>
          <w:b/>
          <w:color w:val="000000"/>
          <w:sz w:val="20"/>
          <w:szCs w:val="20"/>
          <w:u w:val="single"/>
        </w:rPr>
        <w:t xml:space="preserve"> </w:t>
      </w:r>
      <w:r w:rsidRPr="00841CB1">
        <w:rPr>
          <w:rFonts w:ascii="Tahoma" w:hAnsi="Tahoma" w:cs="Tahoma"/>
          <w:sz w:val="20"/>
          <w:szCs w:val="20"/>
        </w:rPr>
        <w:t>Vědecký pracovník při zveřejňování svých poznatků a výsledků dbá na jejich úplnost, ověřitelnost a objektivní interpretaci a</w:t>
      </w:r>
      <w:r w:rsidRPr="00841CB1">
        <w:rPr>
          <w:rFonts w:ascii="Tahoma" w:hAnsi="Tahoma" w:cs="Tahoma"/>
          <w:color w:val="000000"/>
          <w:sz w:val="20"/>
          <w:szCs w:val="20"/>
        </w:rPr>
        <w:t xml:space="preserve"> to:</w:t>
      </w:r>
      <w:r w:rsidRPr="00841CB1">
        <w:rPr>
          <w:rFonts w:ascii="Tahoma" w:eastAsia="Times New Roman" w:hAnsi="Tahoma" w:cs="Tahoma"/>
          <w:sz w:val="20"/>
          <w:szCs w:val="20"/>
        </w:rPr>
        <w:t xml:space="preserve"> </w:t>
      </w:r>
    </w:p>
    <w:p w:rsidR="005D28D4" w:rsidRPr="006E6DAD" w:rsidRDefault="005D28D4" w:rsidP="005D28D4">
      <w:pPr>
        <w:spacing w:line="240" w:lineRule="auto"/>
        <w:ind w:left="720"/>
        <w:rPr>
          <w:rFonts w:ascii="Tahoma" w:eastAsia="Times New Roman" w:hAnsi="Tahoma" w:cs="Tahoma"/>
          <w:sz w:val="20"/>
          <w:szCs w:val="20"/>
        </w:rPr>
      </w:pPr>
      <w:r w:rsidRPr="006E6DAD">
        <w:rPr>
          <w:rFonts w:ascii="Tahoma" w:eastAsia="Times New Roman" w:hAnsi="Tahoma" w:cs="Tahoma"/>
          <w:sz w:val="20"/>
          <w:szCs w:val="20"/>
        </w:rPr>
        <w:t>Mgr. Martin Heřmánek</w:t>
      </w:r>
      <w:r>
        <w:rPr>
          <w:rFonts w:ascii="Tahoma" w:eastAsia="Times New Roman" w:hAnsi="Tahoma" w:cs="Tahoma"/>
          <w:sz w:val="20"/>
          <w:szCs w:val="20"/>
        </w:rPr>
        <w:t xml:space="preserve">, </w:t>
      </w:r>
      <w:r w:rsidRPr="006E6DAD">
        <w:rPr>
          <w:rFonts w:ascii="Tahoma" w:eastAsia="Times New Roman" w:hAnsi="Tahoma" w:cs="Tahoma"/>
          <w:sz w:val="20"/>
          <w:szCs w:val="20"/>
        </w:rPr>
        <w:t xml:space="preserve">Ph.D. o manipulaci s daty věděl, ale nehlásil ji a nic na tom, že se jednalo o porušení EK UP, nemění ani obavy z možných důsledků od autority – prof. </w:t>
      </w:r>
      <w:r>
        <w:rPr>
          <w:rFonts w:ascii="Tahoma" w:eastAsia="Times New Roman" w:hAnsi="Tahoma" w:cs="Tahoma"/>
          <w:sz w:val="20"/>
          <w:szCs w:val="20"/>
        </w:rPr>
        <w:t xml:space="preserve">RNDr. </w:t>
      </w:r>
      <w:r w:rsidRPr="006E6DAD">
        <w:rPr>
          <w:rFonts w:ascii="Tahoma" w:eastAsia="Times New Roman" w:hAnsi="Tahoma" w:cs="Tahoma"/>
          <w:sz w:val="20"/>
          <w:szCs w:val="20"/>
        </w:rPr>
        <w:t>R. Zbořila</w:t>
      </w:r>
      <w:r>
        <w:rPr>
          <w:rFonts w:ascii="Tahoma" w:eastAsia="Times New Roman" w:hAnsi="Tahoma" w:cs="Tahoma"/>
          <w:sz w:val="20"/>
          <w:szCs w:val="20"/>
        </w:rPr>
        <w:t>, Ph.D</w:t>
      </w:r>
      <w:r w:rsidRPr="006E6DAD">
        <w:rPr>
          <w:rFonts w:ascii="Tahoma" w:eastAsia="Times New Roman" w:hAnsi="Tahoma" w:cs="Tahoma"/>
          <w:sz w:val="20"/>
          <w:szCs w:val="20"/>
        </w:rPr>
        <w:t>.</w:t>
      </w:r>
    </w:p>
    <w:p w:rsidR="005D28D4" w:rsidRPr="00C01747" w:rsidRDefault="005D28D4" w:rsidP="005D28D4">
      <w:pPr>
        <w:spacing w:line="240" w:lineRule="auto"/>
        <w:rPr>
          <w:rFonts w:ascii="Tahoma" w:eastAsia="Times New Roman" w:hAnsi="Tahoma" w:cs="Tahoma"/>
          <w:sz w:val="20"/>
          <w:szCs w:val="20"/>
        </w:rPr>
      </w:pPr>
    </w:p>
    <w:p w:rsidR="005D28D4" w:rsidRPr="00C01747" w:rsidRDefault="005D28D4" w:rsidP="005D28D4">
      <w:pPr>
        <w:spacing w:line="240" w:lineRule="auto"/>
        <w:rPr>
          <w:rFonts w:ascii="Tahoma" w:eastAsia="Times New Roman" w:hAnsi="Tahoma" w:cs="Tahoma"/>
          <w:sz w:val="20"/>
          <w:szCs w:val="20"/>
        </w:rPr>
      </w:pPr>
      <w:r w:rsidRPr="00C01747">
        <w:rPr>
          <w:rFonts w:ascii="Tahoma" w:eastAsia="Times New Roman" w:hAnsi="Tahoma" w:cs="Tahoma"/>
          <w:sz w:val="20"/>
          <w:szCs w:val="20"/>
        </w:rPr>
        <w:t>Zdůvodnění:</w:t>
      </w:r>
    </w:p>
    <w:p w:rsidR="005D28D4" w:rsidRPr="00C01747" w:rsidRDefault="005D28D4" w:rsidP="005D28D4">
      <w:pPr>
        <w:pStyle w:val="Odstavecseseznamem"/>
        <w:numPr>
          <w:ilvl w:val="0"/>
          <w:numId w:val="1"/>
        </w:numPr>
        <w:spacing w:line="240" w:lineRule="auto"/>
        <w:rPr>
          <w:rFonts w:ascii="Tahoma" w:eastAsia="Times New Roman" w:hAnsi="Tahoma" w:cs="Tahoma"/>
          <w:sz w:val="20"/>
          <w:szCs w:val="20"/>
        </w:rPr>
      </w:pPr>
      <w:r w:rsidRPr="00C01747">
        <w:rPr>
          <w:rFonts w:ascii="Tahoma" w:eastAsia="Times New Roman" w:hAnsi="Tahoma" w:cs="Tahoma"/>
          <w:sz w:val="20"/>
          <w:szCs w:val="20"/>
        </w:rPr>
        <w:t>S </w:t>
      </w:r>
      <w:r>
        <w:rPr>
          <w:rFonts w:ascii="Tahoma" w:eastAsia="Times New Roman" w:hAnsi="Tahoma" w:cs="Tahoma"/>
          <w:sz w:val="20"/>
          <w:szCs w:val="20"/>
        </w:rPr>
        <w:t>křivkou</w:t>
      </w:r>
      <w:r w:rsidRPr="00C01747">
        <w:rPr>
          <w:rFonts w:ascii="Tahoma" w:eastAsia="Times New Roman" w:hAnsi="Tahoma" w:cs="Tahoma"/>
          <w:sz w:val="20"/>
          <w:szCs w:val="20"/>
        </w:rPr>
        <w:t xml:space="preserve"> </w:t>
      </w:r>
      <w:r>
        <w:rPr>
          <w:rFonts w:ascii="Tahoma" w:eastAsia="Times New Roman" w:hAnsi="Tahoma" w:cs="Tahoma"/>
          <w:sz w:val="20"/>
          <w:szCs w:val="20"/>
        </w:rPr>
        <w:t xml:space="preserve">v publikaci </w:t>
      </w:r>
      <w:r w:rsidRPr="000B29FB">
        <w:rPr>
          <w:rFonts w:ascii="Tahoma" w:eastAsia="Times New Roman" w:hAnsi="Tahoma" w:cs="Tahoma"/>
          <w:sz w:val="20"/>
          <w:szCs w:val="20"/>
        </w:rPr>
        <w:t xml:space="preserve">JACS 129, 10929 (2007) </w:t>
      </w:r>
      <w:r w:rsidRPr="00C01747">
        <w:rPr>
          <w:rFonts w:ascii="Tahoma" w:eastAsia="Times New Roman" w:hAnsi="Tahoma" w:cs="Tahoma"/>
          <w:sz w:val="20"/>
          <w:szCs w:val="20"/>
        </w:rPr>
        <w:t xml:space="preserve">bylo jednoznačně manipulováno – viz znalecký posudek Ing. Antonína </w:t>
      </w:r>
      <w:proofErr w:type="spellStart"/>
      <w:r w:rsidRPr="00C01747">
        <w:rPr>
          <w:rFonts w:ascii="Tahoma" w:eastAsia="Times New Roman" w:hAnsi="Tahoma" w:cs="Tahoma"/>
          <w:sz w:val="20"/>
          <w:szCs w:val="20"/>
        </w:rPr>
        <w:t>Korynta</w:t>
      </w:r>
      <w:proofErr w:type="spellEnd"/>
      <w:r w:rsidRPr="00C01747">
        <w:rPr>
          <w:rFonts w:ascii="Tahoma" w:eastAsia="Times New Roman" w:hAnsi="Tahoma" w:cs="Tahoma"/>
          <w:sz w:val="20"/>
          <w:szCs w:val="20"/>
        </w:rPr>
        <w:t xml:space="preserve"> k této kauze, který byl všemi zúčastněnými akceptován.</w:t>
      </w:r>
    </w:p>
    <w:p w:rsidR="005D28D4" w:rsidRPr="000B29FB" w:rsidRDefault="005D28D4" w:rsidP="005D28D4">
      <w:pPr>
        <w:pStyle w:val="Odstavecseseznamem"/>
        <w:numPr>
          <w:ilvl w:val="0"/>
          <w:numId w:val="1"/>
        </w:numPr>
        <w:spacing w:line="240" w:lineRule="auto"/>
        <w:rPr>
          <w:rFonts w:ascii="Tahoma" w:eastAsia="Times New Roman" w:hAnsi="Tahoma" w:cs="Tahoma"/>
          <w:sz w:val="20"/>
          <w:szCs w:val="20"/>
        </w:rPr>
      </w:pPr>
      <w:r w:rsidRPr="00C01747">
        <w:rPr>
          <w:rFonts w:ascii="Tahoma" w:eastAsia="Times New Roman" w:hAnsi="Tahoma" w:cs="Tahoma"/>
          <w:sz w:val="20"/>
          <w:szCs w:val="20"/>
        </w:rPr>
        <w:t xml:space="preserve">Prof. R. Zbořil předložil EK UP znalecký posudek vypracovaný Mgr. M. </w:t>
      </w:r>
      <w:proofErr w:type="spellStart"/>
      <w:r w:rsidRPr="00C01747">
        <w:rPr>
          <w:rFonts w:ascii="Tahoma" w:eastAsia="Times New Roman" w:hAnsi="Tahoma" w:cs="Tahoma"/>
          <w:sz w:val="20"/>
          <w:szCs w:val="20"/>
        </w:rPr>
        <w:t>Ludmou</w:t>
      </w:r>
      <w:proofErr w:type="spellEnd"/>
      <w:r w:rsidRPr="00C01747">
        <w:rPr>
          <w:rFonts w:ascii="Tahoma" w:eastAsia="Times New Roman" w:hAnsi="Tahoma" w:cs="Tahoma"/>
          <w:sz w:val="20"/>
          <w:szCs w:val="20"/>
        </w:rPr>
        <w:t xml:space="preserve">, který deklaruje, že manipulovaná křivka uvedená v JACS je identická s křivkou v prezentaci „Syntetické metody v pevné fázi. Oxid železitý“, kde je </w:t>
      </w:r>
      <w:r>
        <w:rPr>
          <w:rFonts w:ascii="Tahoma" w:eastAsia="Times New Roman" w:hAnsi="Tahoma" w:cs="Tahoma"/>
          <w:sz w:val="20"/>
          <w:szCs w:val="20"/>
        </w:rPr>
        <w:t>D</w:t>
      </w:r>
      <w:r w:rsidRPr="00C01747">
        <w:rPr>
          <w:rFonts w:ascii="Tahoma" w:eastAsia="Times New Roman" w:hAnsi="Tahoma" w:cs="Tahoma"/>
          <w:sz w:val="20"/>
          <w:szCs w:val="20"/>
        </w:rPr>
        <w:t xml:space="preserve">r. Heřmánek jediným autorem a prof. Zbořil na podkladě toho dedukuje, že </w:t>
      </w:r>
      <w:r>
        <w:rPr>
          <w:rFonts w:ascii="Tahoma" w:eastAsia="Times New Roman" w:hAnsi="Tahoma" w:cs="Tahoma"/>
          <w:sz w:val="20"/>
          <w:szCs w:val="20"/>
        </w:rPr>
        <w:t>D</w:t>
      </w:r>
      <w:r w:rsidRPr="00C01747">
        <w:rPr>
          <w:rFonts w:ascii="Tahoma" w:eastAsia="Times New Roman" w:hAnsi="Tahoma" w:cs="Tahoma"/>
          <w:sz w:val="20"/>
          <w:szCs w:val="20"/>
        </w:rPr>
        <w:t xml:space="preserve">r. Heřmánek je proto nezpochybnitelným autorem manipulace. Dodatek k tomuto znaleckému posudku vypracovaný opět Mgr. M. </w:t>
      </w:r>
      <w:proofErr w:type="spellStart"/>
      <w:r w:rsidRPr="00C01747">
        <w:rPr>
          <w:rFonts w:ascii="Tahoma" w:eastAsia="Times New Roman" w:hAnsi="Tahoma" w:cs="Tahoma"/>
          <w:sz w:val="20"/>
          <w:szCs w:val="20"/>
        </w:rPr>
        <w:t>Ludmou</w:t>
      </w:r>
      <w:proofErr w:type="spellEnd"/>
      <w:r w:rsidRPr="00C01747">
        <w:rPr>
          <w:rFonts w:ascii="Tahoma" w:eastAsia="Times New Roman" w:hAnsi="Tahoma" w:cs="Tahoma"/>
          <w:sz w:val="20"/>
          <w:szCs w:val="20"/>
        </w:rPr>
        <w:t xml:space="preserve"> jako dodatek č. 1 ke znaleckému posudku č 209/2019 z 3.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  <w:r w:rsidRPr="00C01747">
        <w:rPr>
          <w:rFonts w:ascii="Tahoma" w:eastAsia="Times New Roman" w:hAnsi="Tahoma" w:cs="Tahoma"/>
          <w:sz w:val="20"/>
          <w:szCs w:val="20"/>
        </w:rPr>
        <w:t>5.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  <w:r w:rsidRPr="00C01747">
        <w:rPr>
          <w:rFonts w:ascii="Tahoma" w:eastAsia="Times New Roman" w:hAnsi="Tahoma" w:cs="Tahoma"/>
          <w:sz w:val="20"/>
          <w:szCs w:val="20"/>
        </w:rPr>
        <w:t xml:space="preserve">2019 uvádí, že obrázek na snímku 49 autorského díla </w:t>
      </w:r>
      <w:r>
        <w:rPr>
          <w:rFonts w:ascii="Tahoma" w:eastAsia="Times New Roman" w:hAnsi="Tahoma" w:cs="Tahoma"/>
          <w:sz w:val="20"/>
          <w:szCs w:val="20"/>
        </w:rPr>
        <w:t>D</w:t>
      </w:r>
      <w:r w:rsidRPr="00C01747">
        <w:rPr>
          <w:rFonts w:ascii="Tahoma" w:eastAsia="Times New Roman" w:hAnsi="Tahoma" w:cs="Tahoma"/>
          <w:sz w:val="20"/>
          <w:szCs w:val="20"/>
        </w:rPr>
        <w:t>r. Heřmánka „Syntetické metody v pevné fázi. Oxid železitý“ není identický s obrázkem 2A autorů Heřmánek a spol. v JACS 129, 10929 (2007) a nemohl vzniknout jeho prostým převzetím (bez provedení dalších úprav). Prof. Zbořil z toho dedukuje, že: „</w:t>
      </w:r>
      <w:r w:rsidRPr="00C01747">
        <w:rPr>
          <w:rFonts w:ascii="Tahoma" w:hAnsi="Tahoma" w:cs="Tahoma"/>
          <w:sz w:val="20"/>
          <w:szCs w:val="20"/>
        </w:rPr>
        <w:t xml:space="preserve">K manipulaci s daty v práci JACS došlo na úrovni úpravy </w:t>
      </w:r>
      <w:proofErr w:type="spellStart"/>
      <w:r w:rsidRPr="00C01747">
        <w:rPr>
          <w:rFonts w:ascii="Tahoma" w:hAnsi="Tahoma" w:cs="Tahoma"/>
          <w:sz w:val="20"/>
          <w:szCs w:val="20"/>
        </w:rPr>
        <w:t>rtg</w:t>
      </w:r>
      <w:proofErr w:type="spellEnd"/>
      <w:r w:rsidRPr="00C01747">
        <w:rPr>
          <w:rFonts w:ascii="Tahoma" w:hAnsi="Tahoma" w:cs="Tahoma"/>
          <w:sz w:val="20"/>
          <w:szCs w:val="20"/>
        </w:rPr>
        <w:t xml:space="preserve">-difrakčního záznamu. Manipulace vychází z obrázku v dizertační práci Dr. Heřmánka, který byl zodpovědný za měření, zpracování a interpretaci </w:t>
      </w:r>
      <w:proofErr w:type="spellStart"/>
      <w:r w:rsidRPr="00C01747">
        <w:rPr>
          <w:rFonts w:ascii="Tahoma" w:hAnsi="Tahoma" w:cs="Tahoma"/>
          <w:sz w:val="20"/>
          <w:szCs w:val="20"/>
        </w:rPr>
        <w:t>rtg</w:t>
      </w:r>
      <w:proofErr w:type="spellEnd"/>
      <w:r w:rsidRPr="00C01747">
        <w:rPr>
          <w:rFonts w:ascii="Tahoma" w:hAnsi="Tahoma" w:cs="Tahoma"/>
          <w:sz w:val="20"/>
          <w:szCs w:val="20"/>
        </w:rPr>
        <w:t xml:space="preserve">-difrakčních záznamů i v práci Heřmánek et al. JACS 2007. </w:t>
      </w:r>
      <w:r w:rsidRPr="00C01747">
        <w:rPr>
          <w:rFonts w:ascii="Tahoma" w:hAnsi="Tahoma" w:cs="Tahoma"/>
          <w:bCs/>
          <w:sz w:val="20"/>
          <w:szCs w:val="20"/>
        </w:rPr>
        <w:t xml:space="preserve">Dr. Heřmánek je tak jedinou osobou, která musela prokazatelně o manipulaci v r. 2007 vědět.“ Dr. Heřmánek dle znaleckého posudku prokazatelně manipuloval s daty v jiném svém </w:t>
      </w:r>
      <w:r w:rsidRPr="00C01747">
        <w:rPr>
          <w:rFonts w:ascii="Tahoma" w:hAnsi="Tahoma" w:cs="Tahoma"/>
          <w:bCs/>
          <w:sz w:val="20"/>
          <w:szCs w:val="20"/>
        </w:rPr>
        <w:lastRenderedPageBreak/>
        <w:t>výhradně autorském díle</w:t>
      </w:r>
      <w:r w:rsidRPr="00C01747">
        <w:rPr>
          <w:rFonts w:ascii="Tahoma" w:hAnsi="Tahoma" w:cs="Tahoma"/>
          <w:sz w:val="20"/>
          <w:szCs w:val="20"/>
        </w:rPr>
        <w:t xml:space="preserve"> – v odborné prezentaci s názvem „Syntetické metody v pevné fázi. Oxid železitý“, kterou pronesl v r. 2008 za přítomnosti řady tehdejších zaměstnanců CVN a externích partnerů. </w:t>
      </w:r>
      <w:r w:rsidRPr="00C01747">
        <w:rPr>
          <w:rFonts w:ascii="Tahoma" w:hAnsi="Tahoma" w:cs="Tahoma"/>
          <w:bCs/>
          <w:sz w:val="20"/>
          <w:szCs w:val="20"/>
        </w:rPr>
        <w:t xml:space="preserve">K autorství této prezentace se Dr. Heřmánek přiznal svým dopisem EK ze dne 6. 5. 2019. </w:t>
      </w:r>
      <w:r w:rsidRPr="00C01747">
        <w:rPr>
          <w:rFonts w:ascii="Tahoma" w:hAnsi="Tahoma" w:cs="Tahoma"/>
          <w:sz w:val="20"/>
          <w:szCs w:val="20"/>
        </w:rPr>
        <w:t>Dle znaleckého posudku</w:t>
      </w:r>
      <w:r w:rsidRPr="00C01747">
        <w:rPr>
          <w:rFonts w:ascii="Tahoma" w:hAnsi="Tahoma" w:cs="Tahoma"/>
          <w:bCs/>
          <w:sz w:val="20"/>
          <w:szCs w:val="20"/>
        </w:rPr>
        <w:t xml:space="preserve"> vykazují data v prezentaci (výhradním autorském díle) Dr. Heřmánka analogické prvky manipulace jako v práci v JACS 2007. </w:t>
      </w:r>
    </w:p>
    <w:p w:rsidR="005D28D4" w:rsidRDefault="005D28D4" w:rsidP="005D28D4">
      <w:pPr>
        <w:pStyle w:val="Odstavecseseznamem"/>
        <w:numPr>
          <w:ilvl w:val="0"/>
          <w:numId w:val="1"/>
        </w:numPr>
        <w:rPr>
          <w:rFonts w:ascii="Tahoma" w:eastAsia="Times New Roman" w:hAnsi="Tahoma" w:cs="Tahoma"/>
          <w:color w:val="000000"/>
          <w:sz w:val="20"/>
          <w:szCs w:val="20"/>
        </w:rPr>
      </w:pPr>
      <w:r w:rsidRPr="000B29FB">
        <w:rPr>
          <w:rFonts w:ascii="Tahoma" w:eastAsia="Times New Roman" w:hAnsi="Tahoma" w:cs="Tahoma"/>
          <w:color w:val="000000"/>
          <w:sz w:val="20"/>
          <w:szCs w:val="20"/>
        </w:rPr>
        <w:t xml:space="preserve">Všichni členové </w:t>
      </w:r>
      <w:r>
        <w:rPr>
          <w:rFonts w:ascii="Tahoma" w:eastAsia="Times New Roman" w:hAnsi="Tahoma" w:cs="Tahoma"/>
          <w:color w:val="000000"/>
          <w:sz w:val="20"/>
          <w:szCs w:val="20"/>
        </w:rPr>
        <w:t xml:space="preserve">autorského </w:t>
      </w:r>
      <w:r w:rsidRPr="000B29FB">
        <w:rPr>
          <w:rFonts w:ascii="Tahoma" w:eastAsia="Times New Roman" w:hAnsi="Tahoma" w:cs="Tahoma"/>
          <w:color w:val="000000"/>
          <w:sz w:val="20"/>
          <w:szCs w:val="20"/>
        </w:rPr>
        <w:t xml:space="preserve">týmu, s výjimkou prof. Zbořila, potvrdili, že při práci na článku existoval společný přístup k počítačům, na nichž byla daná data uložena. To jednoznačně vyvrací </w:t>
      </w:r>
      <w:r>
        <w:rPr>
          <w:rFonts w:ascii="Tahoma" w:eastAsia="Times New Roman" w:hAnsi="Tahoma" w:cs="Tahoma"/>
          <w:color w:val="000000"/>
          <w:sz w:val="20"/>
          <w:szCs w:val="20"/>
        </w:rPr>
        <w:t>tvrzení prof. Zbořila, že D</w:t>
      </w:r>
      <w:r w:rsidRPr="000B29FB">
        <w:rPr>
          <w:rFonts w:ascii="Tahoma" w:eastAsia="Times New Roman" w:hAnsi="Tahoma" w:cs="Tahoma"/>
          <w:color w:val="000000"/>
          <w:sz w:val="20"/>
          <w:szCs w:val="20"/>
        </w:rPr>
        <w:t>r. Heřmánek byl jediný, kdo měl ke grafu přístup. V tomto směru lze tedy vyjádření prof. Zbořila považovat za nepravdivé a účelové.</w:t>
      </w:r>
    </w:p>
    <w:p w:rsidR="005D28D4" w:rsidRDefault="005D28D4" w:rsidP="005D28D4">
      <w:pPr>
        <w:pStyle w:val="Odstavecseseznamem"/>
        <w:numPr>
          <w:ilvl w:val="0"/>
          <w:numId w:val="1"/>
        </w:numPr>
        <w:rPr>
          <w:rFonts w:ascii="Tahoma" w:eastAsia="Times New Roman" w:hAnsi="Tahoma" w:cs="Tahoma"/>
          <w:color w:val="000000"/>
          <w:sz w:val="20"/>
          <w:szCs w:val="20"/>
        </w:rPr>
      </w:pPr>
      <w:r w:rsidRPr="000B29FB">
        <w:rPr>
          <w:rFonts w:ascii="Tahoma" w:eastAsia="Times New Roman" w:hAnsi="Tahoma" w:cs="Tahoma"/>
          <w:color w:val="000000"/>
          <w:sz w:val="20"/>
          <w:szCs w:val="20"/>
        </w:rPr>
        <w:t xml:space="preserve">Stejně tak se jako nepravdivé ukázalo tvrzení prof. Zbořila, že po 2. obhajobě disertace </w:t>
      </w:r>
      <w:r>
        <w:rPr>
          <w:rFonts w:ascii="Tahoma" w:eastAsia="Times New Roman" w:hAnsi="Tahoma" w:cs="Tahoma"/>
          <w:color w:val="000000"/>
          <w:sz w:val="20"/>
          <w:szCs w:val="20"/>
        </w:rPr>
        <w:t>RND</w:t>
      </w:r>
      <w:r w:rsidRPr="000B29FB">
        <w:rPr>
          <w:rFonts w:ascii="Tahoma" w:eastAsia="Times New Roman" w:hAnsi="Tahoma" w:cs="Tahoma"/>
          <w:color w:val="000000"/>
          <w:sz w:val="20"/>
          <w:szCs w:val="20"/>
        </w:rPr>
        <w:t xml:space="preserve">r. </w:t>
      </w:r>
      <w:r w:rsidRPr="00440A5F">
        <w:rPr>
          <w:rFonts w:ascii="Tahoma" w:eastAsia="Times New Roman" w:hAnsi="Tahoma" w:cs="Tahoma"/>
          <w:color w:val="000000"/>
          <w:sz w:val="20"/>
          <w:szCs w:val="20"/>
        </w:rPr>
        <w:t>Gregora (tedy poté, co RNDr. Gregor upozornil na manipulaci s daty v daném grafu) netušil,</w:t>
      </w:r>
      <w:r w:rsidRPr="000B29FB">
        <w:rPr>
          <w:rFonts w:ascii="Tahoma" w:eastAsia="Times New Roman" w:hAnsi="Tahoma" w:cs="Tahoma"/>
          <w:color w:val="000000"/>
          <w:sz w:val="20"/>
          <w:szCs w:val="20"/>
        </w:rPr>
        <w:t xml:space="preserve"> že toto tvrzení se týká právě grafu použité</w:t>
      </w:r>
      <w:r>
        <w:rPr>
          <w:rFonts w:ascii="Tahoma" w:eastAsia="Times New Roman" w:hAnsi="Tahoma" w:cs="Tahoma"/>
          <w:color w:val="000000"/>
          <w:sz w:val="20"/>
          <w:szCs w:val="20"/>
        </w:rPr>
        <w:t>ho</w:t>
      </w:r>
      <w:r w:rsidRPr="000B29FB">
        <w:rPr>
          <w:rFonts w:ascii="Tahoma" w:eastAsia="Times New Roman" w:hAnsi="Tahoma" w:cs="Tahoma"/>
          <w:color w:val="000000"/>
          <w:sz w:val="20"/>
          <w:szCs w:val="20"/>
        </w:rPr>
        <w:t xml:space="preserve"> v článku pro JACS. Vzhledem k tématu disertace a k tomu, že prof. Zbořil byl školitelem</w:t>
      </w:r>
      <w:r>
        <w:rPr>
          <w:rFonts w:ascii="Tahoma" w:eastAsia="Times New Roman" w:hAnsi="Tahoma" w:cs="Tahoma"/>
          <w:color w:val="000000"/>
          <w:sz w:val="20"/>
          <w:szCs w:val="20"/>
        </w:rPr>
        <w:t xml:space="preserve"> Dr. Gregora</w:t>
      </w:r>
      <w:r w:rsidRPr="000B29FB">
        <w:rPr>
          <w:rFonts w:ascii="Tahoma" w:eastAsia="Times New Roman" w:hAnsi="Tahoma" w:cs="Tahoma"/>
          <w:color w:val="000000"/>
          <w:sz w:val="20"/>
          <w:szCs w:val="20"/>
        </w:rPr>
        <w:t>, je naprosto nepředstavitelné, že by prof. Zbořil nevěděl, čeho se měla manipulace</w:t>
      </w:r>
      <w:r>
        <w:rPr>
          <w:rFonts w:ascii="Tahoma" w:eastAsia="Times New Roman" w:hAnsi="Tahoma" w:cs="Tahoma"/>
          <w:color w:val="000000"/>
          <w:sz w:val="20"/>
          <w:szCs w:val="20"/>
        </w:rPr>
        <w:t>, o níž</w:t>
      </w:r>
      <w:r w:rsidRPr="000B29FB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>
        <w:rPr>
          <w:rFonts w:ascii="Tahoma" w:eastAsia="Times New Roman" w:hAnsi="Tahoma" w:cs="Tahoma"/>
          <w:color w:val="000000"/>
          <w:sz w:val="20"/>
          <w:szCs w:val="20"/>
        </w:rPr>
        <w:t>RND</w:t>
      </w:r>
      <w:r w:rsidRPr="000B29FB">
        <w:rPr>
          <w:rFonts w:ascii="Tahoma" w:eastAsia="Times New Roman" w:hAnsi="Tahoma" w:cs="Tahoma"/>
          <w:color w:val="000000"/>
          <w:sz w:val="20"/>
          <w:szCs w:val="20"/>
        </w:rPr>
        <w:t>r. Gregor</w:t>
      </w:r>
      <w:r>
        <w:rPr>
          <w:rFonts w:ascii="Tahoma" w:eastAsia="Times New Roman" w:hAnsi="Tahoma" w:cs="Tahoma"/>
          <w:color w:val="000000"/>
          <w:sz w:val="20"/>
          <w:szCs w:val="20"/>
        </w:rPr>
        <w:t xml:space="preserve"> při obhajobě mluvil,</w:t>
      </w:r>
      <w:r w:rsidRPr="000B29FB">
        <w:rPr>
          <w:rFonts w:ascii="Tahoma" w:eastAsia="Times New Roman" w:hAnsi="Tahoma" w:cs="Tahoma"/>
          <w:color w:val="000000"/>
          <w:sz w:val="20"/>
          <w:szCs w:val="20"/>
        </w:rPr>
        <w:t xml:space="preserve"> týkat. Toto bylo potvrzeno i vyjádřením </w:t>
      </w:r>
      <w:r>
        <w:rPr>
          <w:rFonts w:ascii="Tahoma" w:eastAsia="Times New Roman" w:hAnsi="Tahoma" w:cs="Tahoma"/>
          <w:color w:val="000000"/>
          <w:sz w:val="20"/>
          <w:szCs w:val="20"/>
        </w:rPr>
        <w:t>D</w:t>
      </w:r>
      <w:r w:rsidRPr="000B29FB">
        <w:rPr>
          <w:rFonts w:ascii="Tahoma" w:eastAsia="Times New Roman" w:hAnsi="Tahoma" w:cs="Tahoma"/>
          <w:color w:val="000000"/>
          <w:sz w:val="20"/>
          <w:szCs w:val="20"/>
        </w:rPr>
        <w:t xml:space="preserve">r. Heřmánka, </w:t>
      </w:r>
      <w:r>
        <w:rPr>
          <w:rFonts w:ascii="Tahoma" w:eastAsia="Times New Roman" w:hAnsi="Tahoma" w:cs="Tahoma"/>
          <w:color w:val="000000"/>
          <w:sz w:val="20"/>
          <w:szCs w:val="20"/>
        </w:rPr>
        <w:t>pro kterého</w:t>
      </w:r>
      <w:r w:rsidRPr="000B29FB">
        <w:rPr>
          <w:rFonts w:ascii="Tahoma" w:eastAsia="Times New Roman" w:hAnsi="Tahoma" w:cs="Tahoma"/>
          <w:color w:val="000000"/>
          <w:sz w:val="20"/>
          <w:szCs w:val="20"/>
        </w:rPr>
        <w:t xml:space="preserve"> byl prof. Zbořil konzultantem</w:t>
      </w:r>
      <w:r>
        <w:rPr>
          <w:rFonts w:ascii="Tahoma" w:eastAsia="Times New Roman" w:hAnsi="Tahoma" w:cs="Tahoma"/>
          <w:color w:val="000000"/>
          <w:sz w:val="20"/>
          <w:szCs w:val="20"/>
        </w:rPr>
        <w:t xml:space="preserve"> chemické </w:t>
      </w:r>
      <w:r w:rsidRPr="006E6DAD">
        <w:rPr>
          <w:rFonts w:ascii="Tahoma" w:eastAsia="Times New Roman" w:hAnsi="Tahoma" w:cs="Tahoma"/>
          <w:color w:val="000000"/>
          <w:sz w:val="20"/>
          <w:szCs w:val="20"/>
        </w:rPr>
        <w:t xml:space="preserve">části </w:t>
      </w:r>
      <w:r>
        <w:rPr>
          <w:rFonts w:ascii="Tahoma" w:eastAsia="Times New Roman" w:hAnsi="Tahoma" w:cs="Tahoma"/>
          <w:color w:val="000000"/>
          <w:sz w:val="20"/>
          <w:szCs w:val="20"/>
        </w:rPr>
        <w:t xml:space="preserve">jeho dizertační </w:t>
      </w:r>
      <w:r w:rsidRPr="006E6DAD">
        <w:rPr>
          <w:rFonts w:ascii="Tahoma" w:eastAsia="Times New Roman" w:hAnsi="Tahoma" w:cs="Tahoma"/>
          <w:color w:val="000000"/>
          <w:sz w:val="20"/>
          <w:szCs w:val="20"/>
        </w:rPr>
        <w:t xml:space="preserve">práce, takže si nemohl nevšimnout chybějící části grafu v </w:t>
      </w:r>
      <w:r w:rsidRPr="00440A5F">
        <w:rPr>
          <w:rFonts w:ascii="Tahoma" w:eastAsia="Times New Roman" w:hAnsi="Tahoma" w:cs="Tahoma"/>
          <w:color w:val="000000"/>
          <w:sz w:val="20"/>
          <w:szCs w:val="20"/>
        </w:rPr>
        <w:t>článku pro JACS. </w:t>
      </w:r>
    </w:p>
    <w:p w:rsidR="005D28D4" w:rsidRPr="005D28D4" w:rsidRDefault="005D28D4" w:rsidP="005D28D4">
      <w:pPr>
        <w:pStyle w:val="Odstavecseseznamem"/>
        <w:numPr>
          <w:ilvl w:val="0"/>
          <w:numId w:val="1"/>
        </w:numPr>
        <w:rPr>
          <w:rFonts w:ascii="Tahoma" w:eastAsia="Times New Roman" w:hAnsi="Tahoma" w:cs="Tahoma"/>
          <w:color w:val="000000"/>
          <w:sz w:val="20"/>
          <w:szCs w:val="20"/>
        </w:rPr>
      </w:pPr>
      <w:r w:rsidRPr="005D28D4">
        <w:rPr>
          <w:rFonts w:ascii="Tahoma" w:eastAsia="Times New Roman" w:hAnsi="Tahoma" w:cs="Tahoma"/>
          <w:sz w:val="20"/>
          <w:szCs w:val="20"/>
        </w:rPr>
        <w:t>Dle vyjádření Dr. Heřmánka z 30. 5. 2019 byla v jeho dizertační práci uvedena původní data včetně skutečného fázového složení vzorku B, který byl v JACS uveden jako vzorek A. Dr. Heřmánek je fyzik. Prof. Zbořil byl spoluautorem jeho prezentace: „</w:t>
      </w:r>
      <w:proofErr w:type="spellStart"/>
      <w:r w:rsidRPr="005D28D4">
        <w:rPr>
          <w:rFonts w:ascii="Tahoma" w:eastAsia="Times New Roman" w:hAnsi="Tahoma" w:cs="Tahoma"/>
          <w:sz w:val="20"/>
          <w:szCs w:val="20"/>
        </w:rPr>
        <w:t>Effects</w:t>
      </w:r>
      <w:proofErr w:type="spellEnd"/>
      <w:r w:rsidRPr="005D28D4">
        <w:rPr>
          <w:rFonts w:ascii="Tahoma" w:eastAsia="Times New Roman" w:hAnsi="Tahoma" w:cs="Tahoma"/>
          <w:sz w:val="20"/>
          <w:szCs w:val="20"/>
        </w:rPr>
        <w:t xml:space="preserve"> of </w:t>
      </w:r>
      <w:proofErr w:type="spellStart"/>
      <w:r w:rsidRPr="005D28D4">
        <w:rPr>
          <w:rFonts w:ascii="Tahoma" w:eastAsia="Times New Roman" w:hAnsi="Tahoma" w:cs="Tahoma"/>
          <w:sz w:val="20"/>
          <w:szCs w:val="20"/>
        </w:rPr>
        <w:t>the</w:t>
      </w:r>
      <w:proofErr w:type="spellEnd"/>
      <w:r w:rsidRPr="005D28D4"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 w:rsidRPr="005D28D4">
        <w:rPr>
          <w:rFonts w:ascii="Tahoma" w:eastAsia="Times New Roman" w:hAnsi="Tahoma" w:cs="Tahoma"/>
          <w:sz w:val="20"/>
          <w:szCs w:val="20"/>
        </w:rPr>
        <w:t>precursor</w:t>
      </w:r>
      <w:proofErr w:type="spellEnd"/>
      <w:r w:rsidRPr="005D28D4"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 w:rsidRPr="005D28D4">
        <w:rPr>
          <w:rFonts w:ascii="Tahoma" w:eastAsia="Times New Roman" w:hAnsi="Tahoma" w:cs="Tahoma"/>
          <w:sz w:val="20"/>
          <w:szCs w:val="20"/>
        </w:rPr>
        <w:t>layer</w:t>
      </w:r>
      <w:proofErr w:type="spellEnd"/>
      <w:r w:rsidRPr="005D28D4">
        <w:rPr>
          <w:rFonts w:ascii="Tahoma" w:eastAsia="Times New Roman" w:hAnsi="Tahoma" w:cs="Tahoma"/>
          <w:sz w:val="20"/>
          <w:szCs w:val="20"/>
        </w:rPr>
        <w:t xml:space="preserve"> on </w:t>
      </w:r>
      <w:proofErr w:type="spellStart"/>
      <w:r w:rsidRPr="005D28D4">
        <w:rPr>
          <w:rFonts w:ascii="Tahoma" w:eastAsia="Times New Roman" w:hAnsi="Tahoma" w:cs="Tahoma"/>
          <w:sz w:val="20"/>
          <w:szCs w:val="20"/>
        </w:rPr>
        <w:t>properties</w:t>
      </w:r>
      <w:proofErr w:type="spellEnd"/>
      <w:r w:rsidRPr="005D28D4">
        <w:rPr>
          <w:rFonts w:ascii="Tahoma" w:eastAsia="Times New Roman" w:hAnsi="Tahoma" w:cs="Tahoma"/>
          <w:sz w:val="20"/>
          <w:szCs w:val="20"/>
        </w:rPr>
        <w:t xml:space="preserve"> of </w:t>
      </w:r>
      <w:proofErr w:type="spellStart"/>
      <w:r w:rsidRPr="005D28D4">
        <w:rPr>
          <w:rFonts w:ascii="Tahoma" w:eastAsia="Times New Roman" w:hAnsi="Tahoma" w:cs="Tahoma"/>
          <w:sz w:val="20"/>
          <w:szCs w:val="20"/>
        </w:rPr>
        <w:t>nanoscopic</w:t>
      </w:r>
      <w:proofErr w:type="spellEnd"/>
      <w:r w:rsidRPr="005D28D4"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 w:rsidRPr="005D28D4">
        <w:rPr>
          <w:rFonts w:ascii="Tahoma" w:eastAsia="Times New Roman" w:hAnsi="Tahoma" w:cs="Tahoma"/>
          <w:sz w:val="20"/>
          <w:szCs w:val="20"/>
        </w:rPr>
        <w:t>powders</w:t>
      </w:r>
      <w:proofErr w:type="spellEnd"/>
      <w:r w:rsidRPr="005D28D4"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 w:rsidRPr="005D28D4">
        <w:rPr>
          <w:rFonts w:ascii="Tahoma" w:eastAsia="Times New Roman" w:hAnsi="Tahoma" w:cs="Tahoma"/>
          <w:sz w:val="20"/>
          <w:szCs w:val="20"/>
        </w:rPr>
        <w:t>formed</w:t>
      </w:r>
      <w:proofErr w:type="spellEnd"/>
      <w:r w:rsidRPr="005D28D4">
        <w:rPr>
          <w:rFonts w:ascii="Tahoma" w:eastAsia="Times New Roman" w:hAnsi="Tahoma" w:cs="Tahoma"/>
          <w:sz w:val="20"/>
          <w:szCs w:val="20"/>
        </w:rPr>
        <w:t xml:space="preserve"> by </w:t>
      </w:r>
      <w:proofErr w:type="spellStart"/>
      <w:r w:rsidRPr="005D28D4">
        <w:rPr>
          <w:rFonts w:ascii="Tahoma" w:eastAsia="Times New Roman" w:hAnsi="Tahoma" w:cs="Tahoma"/>
          <w:sz w:val="20"/>
          <w:szCs w:val="20"/>
        </w:rPr>
        <w:t>thermally</w:t>
      </w:r>
      <w:proofErr w:type="spellEnd"/>
      <w:r w:rsidRPr="005D28D4"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 w:rsidRPr="005D28D4">
        <w:rPr>
          <w:rFonts w:ascii="Tahoma" w:eastAsia="Times New Roman" w:hAnsi="Tahoma" w:cs="Tahoma"/>
          <w:sz w:val="20"/>
          <w:szCs w:val="20"/>
        </w:rPr>
        <w:t>induced</w:t>
      </w:r>
      <w:proofErr w:type="spellEnd"/>
      <w:r w:rsidRPr="005D28D4">
        <w:rPr>
          <w:rFonts w:ascii="Tahoma" w:eastAsia="Times New Roman" w:hAnsi="Tahoma" w:cs="Tahoma"/>
          <w:sz w:val="20"/>
          <w:szCs w:val="20"/>
        </w:rPr>
        <w:t xml:space="preserve"> solid-</w:t>
      </w:r>
      <w:proofErr w:type="spellStart"/>
      <w:r w:rsidRPr="005D28D4">
        <w:rPr>
          <w:rFonts w:ascii="Tahoma" w:eastAsia="Times New Roman" w:hAnsi="Tahoma" w:cs="Tahoma"/>
          <w:sz w:val="20"/>
          <w:szCs w:val="20"/>
        </w:rPr>
        <w:t>state</w:t>
      </w:r>
      <w:proofErr w:type="spellEnd"/>
      <w:r w:rsidRPr="005D28D4"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 w:rsidRPr="005D28D4">
        <w:rPr>
          <w:rFonts w:ascii="Tahoma" w:eastAsia="Times New Roman" w:hAnsi="Tahoma" w:cs="Tahoma"/>
          <w:sz w:val="20"/>
          <w:szCs w:val="20"/>
        </w:rPr>
        <w:t>reactions</w:t>
      </w:r>
      <w:proofErr w:type="spellEnd"/>
      <w:r w:rsidRPr="005D28D4">
        <w:rPr>
          <w:rFonts w:ascii="Tahoma" w:eastAsia="Times New Roman" w:hAnsi="Tahoma" w:cs="Tahoma"/>
          <w:sz w:val="20"/>
          <w:szCs w:val="20"/>
        </w:rPr>
        <w:t>“ v </w:t>
      </w:r>
      <w:proofErr w:type="spellStart"/>
      <w:r w:rsidRPr="005D28D4">
        <w:rPr>
          <w:rFonts w:ascii="Tahoma" w:eastAsia="Times New Roman" w:hAnsi="Tahoma" w:cs="Tahoma"/>
          <w:sz w:val="20"/>
          <w:szCs w:val="20"/>
        </w:rPr>
        <w:t>Kočovicích</w:t>
      </w:r>
      <w:proofErr w:type="spellEnd"/>
      <w:r w:rsidRPr="005D28D4">
        <w:rPr>
          <w:rFonts w:ascii="Tahoma" w:eastAsia="Times New Roman" w:hAnsi="Tahoma" w:cs="Tahoma"/>
          <w:sz w:val="20"/>
          <w:szCs w:val="20"/>
        </w:rPr>
        <w:t xml:space="preserve"> 11. - </w:t>
      </w:r>
      <w:proofErr w:type="gramStart"/>
      <w:r w:rsidRPr="005D28D4">
        <w:rPr>
          <w:rFonts w:ascii="Tahoma" w:eastAsia="Times New Roman" w:hAnsi="Tahoma" w:cs="Tahoma"/>
          <w:sz w:val="20"/>
          <w:szCs w:val="20"/>
        </w:rPr>
        <w:t>15.6.2006</w:t>
      </w:r>
      <w:proofErr w:type="gramEnd"/>
      <w:r w:rsidRPr="005D28D4">
        <w:rPr>
          <w:rFonts w:ascii="Tahoma" w:eastAsia="Times New Roman" w:hAnsi="Tahoma" w:cs="Tahoma"/>
          <w:sz w:val="20"/>
          <w:szCs w:val="20"/>
        </w:rPr>
        <w:t xml:space="preserve"> a původní </w:t>
      </w:r>
      <w:r w:rsidRPr="005D28D4">
        <w:rPr>
          <w:rFonts w:ascii="Tahoma" w:eastAsia="Times New Roman" w:hAnsi="Tahoma" w:cs="Tahoma"/>
          <w:color w:val="000000"/>
          <w:sz w:val="20"/>
          <w:szCs w:val="20"/>
        </w:rPr>
        <w:t>nezmanipulovaná</w:t>
      </w:r>
      <w:r w:rsidRPr="005D28D4">
        <w:rPr>
          <w:rFonts w:ascii="Tahoma" w:eastAsia="Times New Roman" w:hAnsi="Tahoma" w:cs="Tahoma"/>
          <w:sz w:val="20"/>
          <w:szCs w:val="20"/>
        </w:rPr>
        <w:t xml:space="preserve"> data tedy dobře znal, byť to popírá. </w:t>
      </w:r>
      <w:r w:rsidRPr="005D28D4">
        <w:rPr>
          <w:rFonts w:ascii="Tahoma" w:eastAsia="Times New Roman" w:hAnsi="Tahoma" w:cs="Tahoma"/>
          <w:b/>
          <w:sz w:val="20"/>
          <w:szCs w:val="20"/>
        </w:rPr>
        <w:t xml:space="preserve">K manipulaci s daty došlo mezi </w:t>
      </w:r>
      <w:proofErr w:type="gramStart"/>
      <w:r w:rsidRPr="005D28D4">
        <w:rPr>
          <w:rFonts w:ascii="Tahoma" w:eastAsia="Times New Roman" w:hAnsi="Tahoma" w:cs="Tahoma"/>
          <w:b/>
          <w:sz w:val="20"/>
          <w:szCs w:val="20"/>
        </w:rPr>
        <w:t>4.5.2006</w:t>
      </w:r>
      <w:proofErr w:type="gramEnd"/>
      <w:r w:rsidRPr="005D28D4">
        <w:rPr>
          <w:rFonts w:ascii="Tahoma" w:eastAsia="Times New Roman" w:hAnsi="Tahoma" w:cs="Tahoma"/>
          <w:b/>
          <w:sz w:val="20"/>
          <w:szCs w:val="20"/>
        </w:rPr>
        <w:t xml:space="preserve"> a 04.2007, dle vyjádření </w:t>
      </w:r>
      <w:r w:rsidR="00950B17">
        <w:rPr>
          <w:rFonts w:ascii="Tahoma" w:eastAsia="Times New Roman" w:hAnsi="Tahoma" w:cs="Tahoma"/>
          <w:b/>
          <w:sz w:val="20"/>
          <w:szCs w:val="20"/>
        </w:rPr>
        <w:t>Dr</w:t>
      </w:r>
      <w:r w:rsidRPr="005D28D4">
        <w:rPr>
          <w:rFonts w:ascii="Tahoma" w:eastAsia="Times New Roman" w:hAnsi="Tahoma" w:cs="Tahoma"/>
          <w:b/>
          <w:sz w:val="20"/>
          <w:szCs w:val="20"/>
        </w:rPr>
        <w:t>. Heřmánka na základě autoritativního rozhodnutí Prof. R. Zbořila</w:t>
      </w:r>
      <w:r w:rsidRPr="005D28D4">
        <w:rPr>
          <w:rFonts w:ascii="Tahoma" w:eastAsia="Times New Roman" w:hAnsi="Tahoma" w:cs="Tahoma"/>
          <w:sz w:val="20"/>
          <w:szCs w:val="20"/>
        </w:rPr>
        <w:t xml:space="preserve">, který byl vedoucím „chemické části pracoviště“. </w:t>
      </w:r>
      <w:r w:rsidR="00950B17">
        <w:rPr>
          <w:rFonts w:ascii="Tahoma" w:eastAsia="Times New Roman" w:hAnsi="Tahoma" w:cs="Tahoma"/>
          <w:sz w:val="20"/>
          <w:szCs w:val="20"/>
        </w:rPr>
        <w:t>Dr</w:t>
      </w:r>
      <w:r w:rsidRPr="005D28D4">
        <w:rPr>
          <w:rFonts w:ascii="Tahoma" w:eastAsia="Times New Roman" w:hAnsi="Tahoma" w:cs="Tahoma"/>
          <w:sz w:val="20"/>
          <w:szCs w:val="20"/>
        </w:rPr>
        <w:t xml:space="preserve">. Heřmánek uvádí, že na konferenci ICAME </w:t>
      </w:r>
      <w:proofErr w:type="gramStart"/>
      <w:r w:rsidRPr="005D28D4">
        <w:rPr>
          <w:rFonts w:ascii="Tahoma" w:eastAsia="Times New Roman" w:hAnsi="Tahoma" w:cs="Tahoma"/>
          <w:sz w:val="20"/>
          <w:szCs w:val="20"/>
        </w:rPr>
        <w:t>14.-19.10</w:t>
      </w:r>
      <w:proofErr w:type="gramEnd"/>
      <w:r w:rsidRPr="005D28D4">
        <w:rPr>
          <w:rFonts w:ascii="Tahoma" w:eastAsia="Times New Roman" w:hAnsi="Tahoma" w:cs="Tahoma"/>
          <w:sz w:val="20"/>
          <w:szCs w:val="20"/>
        </w:rPr>
        <w:t xml:space="preserve">. 2007 měl prof. R. Zbořil vyzvanou přednášku, která se odkazuje na práci citovanou v JACS, ale prezentovaná data byla v několika ohledech nepravdivá a v následující prezentaci zašel prof. Zbořil dle vyjádření </w:t>
      </w:r>
      <w:r w:rsidR="00950B17">
        <w:rPr>
          <w:rFonts w:ascii="Tahoma" w:eastAsia="Times New Roman" w:hAnsi="Tahoma" w:cs="Tahoma"/>
          <w:sz w:val="20"/>
          <w:szCs w:val="20"/>
        </w:rPr>
        <w:t>Dr</w:t>
      </w:r>
      <w:r w:rsidRPr="005D28D4">
        <w:rPr>
          <w:rFonts w:ascii="Tahoma" w:eastAsia="Times New Roman" w:hAnsi="Tahoma" w:cs="Tahoma"/>
          <w:sz w:val="20"/>
          <w:szCs w:val="20"/>
        </w:rPr>
        <w:t xml:space="preserve">. Heřmánka v manipulaci s daty ještě dál, aby podpořil svoji myšlenku. Tyto manipulace jsou dle </w:t>
      </w:r>
      <w:r w:rsidR="00950B17">
        <w:rPr>
          <w:rFonts w:ascii="Tahoma" w:eastAsia="Times New Roman" w:hAnsi="Tahoma" w:cs="Tahoma"/>
          <w:sz w:val="20"/>
          <w:szCs w:val="20"/>
        </w:rPr>
        <w:t>Dr</w:t>
      </w:r>
      <w:r w:rsidRPr="005D28D4">
        <w:rPr>
          <w:rFonts w:ascii="Tahoma" w:eastAsia="Times New Roman" w:hAnsi="Tahoma" w:cs="Tahoma"/>
          <w:sz w:val="20"/>
          <w:szCs w:val="20"/>
        </w:rPr>
        <w:t xml:space="preserve">. Heřmánka svým charakterem stejné, jako u XRD záznamu v JACS. Pro tato svá tvrzení dodal </w:t>
      </w:r>
      <w:r w:rsidR="00950B17">
        <w:rPr>
          <w:rFonts w:ascii="Tahoma" w:eastAsia="Times New Roman" w:hAnsi="Tahoma" w:cs="Tahoma"/>
          <w:sz w:val="20"/>
          <w:szCs w:val="20"/>
        </w:rPr>
        <w:t>Dr</w:t>
      </w:r>
      <w:r w:rsidRPr="005D28D4">
        <w:rPr>
          <w:rFonts w:ascii="Tahoma" w:eastAsia="Times New Roman" w:hAnsi="Tahoma" w:cs="Tahoma"/>
          <w:sz w:val="20"/>
          <w:szCs w:val="20"/>
        </w:rPr>
        <w:t xml:space="preserve">. Heřmánek obrazovou dokumentaci v elektronické podobě, včetně elektronické prezentace „ICAME07 </w:t>
      </w:r>
      <w:proofErr w:type="spellStart"/>
      <w:r w:rsidRPr="005D28D4">
        <w:rPr>
          <w:rFonts w:ascii="Tahoma" w:eastAsia="Times New Roman" w:hAnsi="Tahoma" w:cs="Tahoma"/>
          <w:sz w:val="20"/>
          <w:szCs w:val="20"/>
        </w:rPr>
        <w:t>new</w:t>
      </w:r>
      <w:proofErr w:type="spellEnd"/>
      <w:r w:rsidRPr="005D28D4">
        <w:rPr>
          <w:rFonts w:ascii="Tahoma" w:eastAsia="Times New Roman" w:hAnsi="Tahoma" w:cs="Tahoma"/>
          <w:sz w:val="20"/>
          <w:szCs w:val="20"/>
        </w:rPr>
        <w:t xml:space="preserve">“, která byla Prof. R. Zbořilem vytvořena </w:t>
      </w:r>
      <w:proofErr w:type="gramStart"/>
      <w:r w:rsidRPr="005D28D4">
        <w:rPr>
          <w:rFonts w:ascii="Tahoma" w:eastAsia="Times New Roman" w:hAnsi="Tahoma" w:cs="Tahoma"/>
          <w:sz w:val="20"/>
          <w:szCs w:val="20"/>
        </w:rPr>
        <w:t>16.8.2003</w:t>
      </w:r>
      <w:proofErr w:type="gramEnd"/>
      <w:r w:rsidRPr="005D28D4">
        <w:rPr>
          <w:rFonts w:ascii="Tahoma" w:eastAsia="Times New Roman" w:hAnsi="Tahoma" w:cs="Tahoma"/>
          <w:sz w:val="20"/>
          <w:szCs w:val="20"/>
        </w:rPr>
        <w:t xml:space="preserve"> a naposledy upravena 10.10.2007. Tato prezentace byla předána k další analýze prof. RNDr. Miroslavu Duškovi, předsedovi znalecké komise PřF. (Příloha 1)</w:t>
      </w:r>
    </w:p>
    <w:p w:rsidR="005D28D4" w:rsidRPr="005D28D4" w:rsidRDefault="005D28D4" w:rsidP="005D28D4">
      <w:pPr>
        <w:pStyle w:val="Odstavecseseznamem"/>
        <w:numPr>
          <w:ilvl w:val="0"/>
          <w:numId w:val="1"/>
        </w:numPr>
        <w:rPr>
          <w:rFonts w:ascii="Tahoma" w:eastAsia="Times New Roman" w:hAnsi="Tahoma" w:cs="Tahoma"/>
          <w:color w:val="000000"/>
          <w:sz w:val="20"/>
          <w:szCs w:val="20"/>
        </w:rPr>
      </w:pPr>
      <w:r w:rsidRPr="005D28D4">
        <w:rPr>
          <w:rFonts w:ascii="Tahoma" w:eastAsia="Times New Roman" w:hAnsi="Tahoma" w:cs="Tahoma"/>
          <w:sz w:val="20"/>
          <w:szCs w:val="20"/>
        </w:rPr>
        <w:t xml:space="preserve">Doc. </w:t>
      </w:r>
      <w:proofErr w:type="spellStart"/>
      <w:r w:rsidRPr="005D28D4">
        <w:rPr>
          <w:rFonts w:ascii="Tahoma" w:eastAsia="Times New Roman" w:hAnsi="Tahoma" w:cs="Tahoma"/>
          <w:sz w:val="20"/>
          <w:szCs w:val="20"/>
        </w:rPr>
        <w:t>Pechoušek</w:t>
      </w:r>
      <w:proofErr w:type="spellEnd"/>
      <w:r w:rsidRPr="005D28D4">
        <w:rPr>
          <w:rFonts w:ascii="Tahoma" w:eastAsia="Times New Roman" w:hAnsi="Tahoma" w:cs="Tahoma"/>
          <w:sz w:val="20"/>
          <w:szCs w:val="20"/>
        </w:rPr>
        <w:t xml:space="preserve"> po ústním projednání na EK UP </w:t>
      </w:r>
      <w:proofErr w:type="gramStart"/>
      <w:r w:rsidRPr="005D28D4">
        <w:rPr>
          <w:rFonts w:ascii="Tahoma" w:eastAsia="Times New Roman" w:hAnsi="Tahoma" w:cs="Tahoma"/>
          <w:sz w:val="20"/>
          <w:szCs w:val="20"/>
        </w:rPr>
        <w:t>9.5.2019</w:t>
      </w:r>
      <w:proofErr w:type="gramEnd"/>
      <w:r w:rsidRPr="005D28D4">
        <w:rPr>
          <w:rFonts w:ascii="Tahoma" w:eastAsia="Times New Roman" w:hAnsi="Tahoma" w:cs="Tahoma"/>
          <w:sz w:val="20"/>
          <w:szCs w:val="20"/>
        </w:rPr>
        <w:t xml:space="preserve"> poslal, na vyzvání předsedy EK UP v souladu s jeho kompetencemi, své vyjádření písemně dopisem z 20.5.2019  a přiložil nejen další informace k publikaci v JACS 2007, ale i k publikaci v </w:t>
      </w:r>
      <w:proofErr w:type="spellStart"/>
      <w:r w:rsidRPr="005D28D4">
        <w:rPr>
          <w:rFonts w:ascii="Tahoma" w:eastAsia="Times New Roman" w:hAnsi="Tahoma" w:cs="Tahoma"/>
          <w:sz w:val="20"/>
          <w:szCs w:val="20"/>
        </w:rPr>
        <w:t>Nature</w:t>
      </w:r>
      <w:proofErr w:type="spellEnd"/>
      <w:r w:rsidRPr="005D28D4"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 w:rsidRPr="005D28D4">
        <w:rPr>
          <w:rFonts w:ascii="Tahoma" w:eastAsia="Times New Roman" w:hAnsi="Tahoma" w:cs="Tahoma"/>
          <w:sz w:val="20"/>
          <w:szCs w:val="20"/>
        </w:rPr>
        <w:t>Communications</w:t>
      </w:r>
      <w:proofErr w:type="spellEnd"/>
      <w:r w:rsidRPr="005D28D4">
        <w:rPr>
          <w:rFonts w:ascii="Tahoma" w:eastAsia="Times New Roman" w:hAnsi="Tahoma" w:cs="Tahoma"/>
          <w:sz w:val="20"/>
          <w:szCs w:val="20"/>
        </w:rPr>
        <w:t>, HRTEM snímku a informoval o opublikování průběžných výsledků v </w:t>
      </w:r>
      <w:proofErr w:type="spellStart"/>
      <w:r w:rsidRPr="005D28D4">
        <w:rPr>
          <w:rFonts w:ascii="Tahoma" w:eastAsia="Times New Roman" w:hAnsi="Tahoma" w:cs="Tahoma"/>
          <w:sz w:val="20"/>
          <w:szCs w:val="20"/>
        </w:rPr>
        <w:t>Acc</w:t>
      </w:r>
      <w:proofErr w:type="spellEnd"/>
      <w:r w:rsidRPr="005D28D4">
        <w:rPr>
          <w:rFonts w:ascii="Tahoma" w:eastAsia="Times New Roman" w:hAnsi="Tahoma" w:cs="Tahoma"/>
          <w:sz w:val="20"/>
          <w:szCs w:val="20"/>
        </w:rPr>
        <w:t xml:space="preserve">. </w:t>
      </w:r>
      <w:proofErr w:type="spellStart"/>
      <w:r w:rsidRPr="005D28D4">
        <w:rPr>
          <w:rFonts w:ascii="Tahoma" w:eastAsia="Times New Roman" w:hAnsi="Tahoma" w:cs="Tahoma"/>
          <w:sz w:val="20"/>
          <w:szCs w:val="20"/>
        </w:rPr>
        <w:t>Chem</w:t>
      </w:r>
      <w:proofErr w:type="spellEnd"/>
      <w:r w:rsidRPr="005D28D4">
        <w:rPr>
          <w:rFonts w:ascii="Tahoma" w:eastAsia="Times New Roman" w:hAnsi="Tahoma" w:cs="Tahoma"/>
          <w:sz w:val="20"/>
          <w:szCs w:val="20"/>
        </w:rPr>
        <w:t xml:space="preserve">. Res. </w:t>
      </w:r>
      <w:proofErr w:type="spellStart"/>
      <w:r w:rsidRPr="005D28D4">
        <w:rPr>
          <w:rFonts w:ascii="Tahoma" w:eastAsia="Times New Roman" w:hAnsi="Tahoma" w:cs="Tahoma"/>
          <w:sz w:val="20"/>
          <w:szCs w:val="20"/>
        </w:rPr>
        <w:t>February</w:t>
      </w:r>
      <w:proofErr w:type="spellEnd"/>
      <w:r w:rsidRPr="005D28D4">
        <w:rPr>
          <w:rFonts w:ascii="Tahoma" w:eastAsia="Times New Roman" w:hAnsi="Tahoma" w:cs="Tahoma"/>
          <w:sz w:val="20"/>
          <w:szCs w:val="20"/>
        </w:rPr>
        <w:t xml:space="preserve"> 10, 2015. Tyto informace podporují údaje o manipulaci s daty poskytnuté </w:t>
      </w:r>
      <w:r w:rsidR="00950B17">
        <w:rPr>
          <w:rFonts w:ascii="Tahoma" w:eastAsia="Times New Roman" w:hAnsi="Tahoma" w:cs="Tahoma"/>
          <w:sz w:val="20"/>
          <w:szCs w:val="20"/>
        </w:rPr>
        <w:t>Dr</w:t>
      </w:r>
      <w:r w:rsidRPr="005D28D4">
        <w:rPr>
          <w:rFonts w:ascii="Tahoma" w:eastAsia="Times New Roman" w:hAnsi="Tahoma" w:cs="Tahoma"/>
          <w:sz w:val="20"/>
          <w:szCs w:val="20"/>
        </w:rPr>
        <w:t>. Heřmánkem. (Příloha 2)</w:t>
      </w:r>
    </w:p>
    <w:p w:rsidR="005D28D4" w:rsidRDefault="005D28D4" w:rsidP="005D28D4">
      <w:pPr>
        <w:pStyle w:val="Odstavecseseznamem"/>
        <w:numPr>
          <w:ilvl w:val="0"/>
          <w:numId w:val="1"/>
        </w:numPr>
        <w:spacing w:line="240" w:lineRule="auto"/>
        <w:rPr>
          <w:rFonts w:ascii="Tahoma" w:eastAsia="Times New Roman" w:hAnsi="Tahoma" w:cs="Tahoma"/>
          <w:sz w:val="20"/>
          <w:szCs w:val="20"/>
        </w:rPr>
      </w:pPr>
      <w:r w:rsidRPr="00C01747">
        <w:rPr>
          <w:rFonts w:ascii="Tahoma" w:eastAsia="Times New Roman" w:hAnsi="Tahoma" w:cs="Tahoma"/>
          <w:sz w:val="20"/>
          <w:szCs w:val="20"/>
        </w:rPr>
        <w:t xml:space="preserve">EK UP se na podkladě informací k článku v JACS 129, 10929 (2007) obrázek 2A autorů: Martin Heřmánek, Radek Zbořil, Ivo </w:t>
      </w:r>
      <w:proofErr w:type="spellStart"/>
      <w:r w:rsidRPr="00C01747">
        <w:rPr>
          <w:rFonts w:ascii="Tahoma" w:eastAsia="Times New Roman" w:hAnsi="Tahoma" w:cs="Tahoma"/>
          <w:sz w:val="20"/>
          <w:szCs w:val="20"/>
        </w:rPr>
        <w:t>Medřík</w:t>
      </w:r>
      <w:proofErr w:type="spellEnd"/>
      <w:r w:rsidRPr="00C01747">
        <w:rPr>
          <w:rFonts w:ascii="Tahoma" w:eastAsia="Times New Roman" w:hAnsi="Tahoma" w:cs="Tahoma"/>
          <w:sz w:val="20"/>
          <w:szCs w:val="20"/>
        </w:rPr>
        <w:t xml:space="preserve">, Jiří </w:t>
      </w:r>
      <w:proofErr w:type="spellStart"/>
      <w:r w:rsidRPr="00C01747">
        <w:rPr>
          <w:rFonts w:ascii="Tahoma" w:eastAsia="Times New Roman" w:hAnsi="Tahoma" w:cs="Tahoma"/>
          <w:sz w:val="20"/>
          <w:szCs w:val="20"/>
        </w:rPr>
        <w:t>Pechoušek</w:t>
      </w:r>
      <w:proofErr w:type="spellEnd"/>
      <w:r w:rsidRPr="00C01747">
        <w:rPr>
          <w:rFonts w:ascii="Tahoma" w:eastAsia="Times New Roman" w:hAnsi="Tahoma" w:cs="Tahoma"/>
          <w:sz w:val="20"/>
          <w:szCs w:val="20"/>
        </w:rPr>
        <w:t xml:space="preserve"> a Čeněk Gregor zjištěných při ústních pohovorech </w:t>
      </w:r>
      <w:r>
        <w:rPr>
          <w:rFonts w:ascii="Tahoma" w:eastAsia="Times New Roman" w:hAnsi="Tahoma" w:cs="Tahoma"/>
          <w:sz w:val="20"/>
          <w:szCs w:val="20"/>
        </w:rPr>
        <w:t xml:space="preserve">před EK UP </w:t>
      </w:r>
      <w:r w:rsidRPr="00C01747">
        <w:rPr>
          <w:rFonts w:ascii="Tahoma" w:eastAsia="Times New Roman" w:hAnsi="Tahoma" w:cs="Tahoma"/>
          <w:sz w:val="20"/>
          <w:szCs w:val="20"/>
        </w:rPr>
        <w:t xml:space="preserve">a doložených písemným vyjádřením a dalšími konkrétními příklady od </w:t>
      </w:r>
      <w:r w:rsidR="006E0CF6">
        <w:rPr>
          <w:rFonts w:ascii="Tahoma" w:eastAsia="Times New Roman" w:hAnsi="Tahoma" w:cs="Tahoma"/>
          <w:sz w:val="20"/>
          <w:szCs w:val="20"/>
        </w:rPr>
        <w:t>D</w:t>
      </w:r>
      <w:r w:rsidRPr="00C01747">
        <w:rPr>
          <w:rFonts w:ascii="Tahoma" w:eastAsia="Times New Roman" w:hAnsi="Tahoma" w:cs="Tahoma"/>
          <w:sz w:val="20"/>
          <w:szCs w:val="20"/>
        </w:rPr>
        <w:t xml:space="preserve">r. Heřmánka a doc. </w:t>
      </w:r>
      <w:proofErr w:type="spellStart"/>
      <w:r w:rsidRPr="00C01747">
        <w:rPr>
          <w:rFonts w:ascii="Tahoma" w:eastAsia="Times New Roman" w:hAnsi="Tahoma" w:cs="Tahoma"/>
          <w:sz w:val="20"/>
          <w:szCs w:val="20"/>
        </w:rPr>
        <w:t>Pechouška</w:t>
      </w:r>
      <w:proofErr w:type="spellEnd"/>
      <w:r w:rsidRPr="00C01747">
        <w:rPr>
          <w:rFonts w:ascii="Tahoma" w:eastAsia="Times New Roman" w:hAnsi="Tahoma" w:cs="Tahoma"/>
          <w:sz w:val="20"/>
          <w:szCs w:val="20"/>
        </w:rPr>
        <w:t xml:space="preserve"> se spoluautory přiklání k názoru, že Prof. RNDr. Radek Zbořil, Ph.D. byl iniciátorem úpravy obrazové přílohy pro publikaci v JACS 129, 10929 (2007)</w:t>
      </w:r>
      <w:r>
        <w:rPr>
          <w:rFonts w:ascii="Tahoma" w:eastAsia="Times New Roman" w:hAnsi="Tahoma" w:cs="Tahoma"/>
          <w:sz w:val="20"/>
          <w:szCs w:val="20"/>
        </w:rPr>
        <w:t>,</w:t>
      </w:r>
      <w:r w:rsidRPr="00C01747">
        <w:rPr>
          <w:rFonts w:ascii="Tahoma" w:eastAsia="Times New Roman" w:hAnsi="Tahoma" w:cs="Tahoma"/>
          <w:sz w:val="20"/>
          <w:szCs w:val="20"/>
        </w:rPr>
        <w:t xml:space="preserve"> a</w:t>
      </w:r>
      <w:r>
        <w:rPr>
          <w:rFonts w:ascii="Tahoma" w:eastAsia="Times New Roman" w:hAnsi="Tahoma" w:cs="Tahoma"/>
          <w:sz w:val="20"/>
          <w:szCs w:val="20"/>
        </w:rPr>
        <w:t>le kdo konkrétně s daty manipuloval se EK nepodařilo objasnit.</w:t>
      </w:r>
      <w:r w:rsidRPr="00C01747">
        <w:rPr>
          <w:rFonts w:ascii="Tahoma" w:eastAsia="Times New Roman" w:hAnsi="Tahoma" w:cs="Tahoma"/>
          <w:sz w:val="20"/>
          <w:szCs w:val="20"/>
        </w:rPr>
        <w:t xml:space="preserve"> </w:t>
      </w:r>
      <w:r>
        <w:rPr>
          <w:rFonts w:ascii="Tahoma" w:eastAsia="Times New Roman" w:hAnsi="Tahoma" w:cs="Tahoma"/>
          <w:sz w:val="20"/>
          <w:szCs w:val="20"/>
        </w:rPr>
        <w:t>N</w:t>
      </w:r>
      <w:r w:rsidRPr="00C01747">
        <w:rPr>
          <w:rFonts w:ascii="Tahoma" w:eastAsia="Times New Roman" w:hAnsi="Tahoma" w:cs="Tahoma"/>
          <w:sz w:val="20"/>
          <w:szCs w:val="20"/>
        </w:rPr>
        <w:t xml:space="preserve">ěkteré indicie dodané EK UP doc. </w:t>
      </w:r>
      <w:proofErr w:type="spellStart"/>
      <w:r w:rsidRPr="00C01747">
        <w:rPr>
          <w:rFonts w:ascii="Tahoma" w:eastAsia="Times New Roman" w:hAnsi="Tahoma" w:cs="Tahoma"/>
          <w:sz w:val="20"/>
          <w:szCs w:val="20"/>
        </w:rPr>
        <w:t>Pechouškem</w:t>
      </w:r>
      <w:proofErr w:type="spellEnd"/>
      <w:r w:rsidRPr="00C01747">
        <w:rPr>
          <w:rFonts w:ascii="Tahoma" w:eastAsia="Times New Roman" w:hAnsi="Tahoma" w:cs="Tahoma"/>
          <w:sz w:val="20"/>
          <w:szCs w:val="20"/>
        </w:rPr>
        <w:t xml:space="preserve">, </w:t>
      </w:r>
      <w:r>
        <w:rPr>
          <w:rFonts w:ascii="Tahoma" w:eastAsia="Times New Roman" w:hAnsi="Tahoma" w:cs="Tahoma"/>
          <w:sz w:val="20"/>
          <w:szCs w:val="20"/>
        </w:rPr>
        <w:t>D</w:t>
      </w:r>
      <w:r w:rsidRPr="00C01747">
        <w:rPr>
          <w:rFonts w:ascii="Tahoma" w:eastAsia="Times New Roman" w:hAnsi="Tahoma" w:cs="Tahoma"/>
          <w:sz w:val="20"/>
          <w:szCs w:val="20"/>
        </w:rPr>
        <w:t>r. Heřmánkem a vyplývající z rozhovorů s RNDr. Gregorem nasvědčují tomu, že podobných úprav do odborných publikací či sdělení</w:t>
      </w:r>
      <w:r>
        <w:rPr>
          <w:rFonts w:ascii="Tahoma" w:eastAsia="Times New Roman" w:hAnsi="Tahoma" w:cs="Tahoma"/>
          <w:sz w:val="20"/>
          <w:szCs w:val="20"/>
        </w:rPr>
        <w:t xml:space="preserve"> a </w:t>
      </w:r>
      <w:r w:rsidRPr="00565AA5">
        <w:rPr>
          <w:rFonts w:ascii="Tahoma" w:eastAsia="Times New Roman" w:hAnsi="Tahoma" w:cs="Tahoma"/>
          <w:sz w:val="20"/>
          <w:szCs w:val="20"/>
        </w:rPr>
        <w:t xml:space="preserve">autoritativních rozhodnutí </w:t>
      </w:r>
      <w:r>
        <w:rPr>
          <w:rFonts w:ascii="Tahoma" w:eastAsia="Times New Roman" w:hAnsi="Tahoma" w:cs="Tahoma"/>
          <w:sz w:val="20"/>
          <w:szCs w:val="20"/>
        </w:rPr>
        <w:t xml:space="preserve">prof. RNDr. R. Zbořila Ph.D </w:t>
      </w:r>
      <w:r w:rsidRPr="00C01747">
        <w:rPr>
          <w:rFonts w:ascii="Tahoma" w:eastAsia="Times New Roman" w:hAnsi="Tahoma" w:cs="Tahoma"/>
          <w:sz w:val="20"/>
          <w:szCs w:val="20"/>
        </w:rPr>
        <w:t xml:space="preserve">mohlo být </w:t>
      </w:r>
      <w:r>
        <w:rPr>
          <w:rFonts w:ascii="Tahoma" w:eastAsia="Times New Roman" w:hAnsi="Tahoma" w:cs="Tahoma"/>
          <w:sz w:val="20"/>
          <w:szCs w:val="20"/>
        </w:rPr>
        <w:t xml:space="preserve">na jím vedeném pracovišti </w:t>
      </w:r>
      <w:r w:rsidRPr="00C01747">
        <w:rPr>
          <w:rFonts w:ascii="Tahoma" w:eastAsia="Times New Roman" w:hAnsi="Tahoma" w:cs="Tahoma"/>
          <w:sz w:val="20"/>
          <w:szCs w:val="20"/>
        </w:rPr>
        <w:t>více, ale komplexní zkoumání těchto souvislostí přesahuje kompetence</w:t>
      </w:r>
      <w:r>
        <w:rPr>
          <w:rFonts w:ascii="Tahoma" w:eastAsia="Times New Roman" w:hAnsi="Tahoma" w:cs="Tahoma"/>
          <w:sz w:val="20"/>
          <w:szCs w:val="20"/>
        </w:rPr>
        <w:t>, odbornost</w:t>
      </w:r>
      <w:r w:rsidRPr="00C01747">
        <w:rPr>
          <w:rFonts w:ascii="Tahoma" w:eastAsia="Times New Roman" w:hAnsi="Tahoma" w:cs="Tahoma"/>
          <w:sz w:val="20"/>
          <w:szCs w:val="20"/>
        </w:rPr>
        <w:t xml:space="preserve"> i možnosti EK UP.</w:t>
      </w:r>
    </w:p>
    <w:p w:rsidR="005D28D4" w:rsidRPr="00A54950" w:rsidRDefault="005D28D4" w:rsidP="005D28D4">
      <w:pPr>
        <w:pStyle w:val="Odstavecseseznamem"/>
        <w:numPr>
          <w:ilvl w:val="0"/>
          <w:numId w:val="1"/>
        </w:numPr>
        <w:spacing w:line="240" w:lineRule="auto"/>
        <w:rPr>
          <w:rFonts w:ascii="Tahoma" w:eastAsia="Times New Roman" w:hAnsi="Tahoma" w:cs="Tahoma"/>
          <w:sz w:val="20"/>
          <w:szCs w:val="20"/>
        </w:rPr>
      </w:pPr>
      <w:r w:rsidRPr="00A54950">
        <w:rPr>
          <w:rFonts w:ascii="Tahoma" w:eastAsia="Times New Roman" w:hAnsi="Tahoma" w:cs="Tahoma"/>
          <w:color w:val="000000"/>
          <w:sz w:val="20"/>
          <w:szCs w:val="20"/>
        </w:rPr>
        <w:t xml:space="preserve">S ohledem na výše uvedené se tvrzení předložená prof. Zbořilem jeví jako účelová, uváděná ve snaze obhájit své pochybení. Naopak věrohodná se jeví tvrzení ostatních spoluautorů, včetně </w:t>
      </w:r>
      <w:r>
        <w:rPr>
          <w:rFonts w:ascii="Tahoma" w:eastAsia="Times New Roman" w:hAnsi="Tahoma" w:cs="Tahoma"/>
          <w:color w:val="000000"/>
          <w:sz w:val="20"/>
          <w:szCs w:val="20"/>
        </w:rPr>
        <w:t>D</w:t>
      </w:r>
      <w:r w:rsidRPr="00A54950">
        <w:rPr>
          <w:rFonts w:ascii="Tahoma" w:eastAsia="Times New Roman" w:hAnsi="Tahoma" w:cs="Tahoma"/>
          <w:color w:val="000000"/>
          <w:sz w:val="20"/>
          <w:szCs w:val="20"/>
        </w:rPr>
        <w:t>r. Heřmánka, který uvedl, že prof. Zbořila na chybějící píky výslovně upozorňoval a že byl odmítnut s tím, že by s originálními výsledky mohl mít editor problém. Přehlédnout nelze ani vyjádření prof. Ševčíka, který výslovně uvedl, že se s prof. Zbořilem o manipulaci s daty bavil. </w:t>
      </w:r>
    </w:p>
    <w:p w:rsidR="005D28D4" w:rsidRPr="00C01747" w:rsidRDefault="005D28D4" w:rsidP="005D28D4">
      <w:pPr>
        <w:pStyle w:val="Odstavecseseznamem"/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C01747">
        <w:rPr>
          <w:rFonts w:ascii="Tahoma" w:eastAsia="Times New Roman" w:hAnsi="Tahoma" w:cs="Tahoma"/>
          <w:sz w:val="20"/>
          <w:szCs w:val="20"/>
        </w:rPr>
        <w:t>EK UP má silný dojem (</w:t>
      </w:r>
      <w:r>
        <w:rPr>
          <w:rFonts w:ascii="Tahoma" w:eastAsia="Times New Roman" w:hAnsi="Tahoma" w:cs="Tahoma"/>
          <w:sz w:val="20"/>
          <w:szCs w:val="20"/>
        </w:rPr>
        <w:t>příloha 3</w:t>
      </w:r>
      <w:r w:rsidRPr="00C01747">
        <w:rPr>
          <w:rFonts w:ascii="Tahoma" w:eastAsia="Times New Roman" w:hAnsi="Tahoma" w:cs="Tahoma"/>
          <w:sz w:val="20"/>
          <w:szCs w:val="20"/>
        </w:rPr>
        <w:t>), že významný</w:t>
      </w:r>
      <w:r>
        <w:rPr>
          <w:rFonts w:ascii="Tahoma" w:eastAsia="Times New Roman" w:hAnsi="Tahoma" w:cs="Tahoma"/>
          <w:sz w:val="20"/>
          <w:szCs w:val="20"/>
        </w:rPr>
        <w:t xml:space="preserve"> podíl na</w:t>
      </w:r>
      <w:r w:rsidRPr="00C01747">
        <w:rPr>
          <w:rFonts w:ascii="Tahoma" w:eastAsia="Times New Roman" w:hAnsi="Tahoma" w:cs="Tahoma"/>
          <w:sz w:val="20"/>
          <w:szCs w:val="20"/>
        </w:rPr>
        <w:t xml:space="preserve"> neúspěchu u obhajoby dizertace RNDr. Č. Gregora mohla </w:t>
      </w:r>
      <w:r>
        <w:rPr>
          <w:rFonts w:ascii="Tahoma" w:eastAsia="Times New Roman" w:hAnsi="Tahoma" w:cs="Tahoma"/>
          <w:sz w:val="20"/>
          <w:szCs w:val="20"/>
        </w:rPr>
        <w:t>mí</w:t>
      </w:r>
      <w:r w:rsidRPr="00C01747">
        <w:rPr>
          <w:rFonts w:ascii="Tahoma" w:eastAsia="Times New Roman" w:hAnsi="Tahoma" w:cs="Tahoma"/>
          <w:sz w:val="20"/>
          <w:szCs w:val="20"/>
        </w:rPr>
        <w:t xml:space="preserve">t „velká vlna nevole“, kterou vyvolal svým prohlášením o manipulaci s daty, </w:t>
      </w:r>
      <w:r>
        <w:rPr>
          <w:rFonts w:ascii="Tahoma" w:eastAsia="Times New Roman" w:hAnsi="Tahoma" w:cs="Tahoma"/>
          <w:sz w:val="20"/>
          <w:szCs w:val="20"/>
        </w:rPr>
        <w:t xml:space="preserve">které ale </w:t>
      </w:r>
      <w:r w:rsidRPr="00C01747">
        <w:rPr>
          <w:rFonts w:ascii="Tahoma" w:eastAsia="Times New Roman" w:hAnsi="Tahoma" w:cs="Tahoma"/>
          <w:sz w:val="20"/>
          <w:szCs w:val="20"/>
        </w:rPr>
        <w:t>bylo</w:t>
      </w:r>
      <w:r>
        <w:rPr>
          <w:rFonts w:ascii="Tahoma" w:eastAsia="Times New Roman" w:hAnsi="Tahoma" w:cs="Tahoma"/>
          <w:sz w:val="20"/>
          <w:szCs w:val="20"/>
        </w:rPr>
        <w:t xml:space="preserve"> ve</w:t>
      </w:r>
      <w:r w:rsidRPr="00C01747">
        <w:rPr>
          <w:rFonts w:ascii="Tahoma" w:eastAsia="Times New Roman" w:hAnsi="Tahoma" w:cs="Tahoma"/>
          <w:sz w:val="20"/>
          <w:szCs w:val="20"/>
        </w:rPr>
        <w:t xml:space="preserve"> skutečnosti naplněním Etického kodexu UP Část III. Zásady pro tvůrčí činnost: bod 13: „Objeví-li vědecký pracovník ve svých publikacích omyl, podnikne všechny potřebné a možné kroky k jeho nápravě, nesnaží se jej tajit nebo maskovat.“ EK UP proto doporučuje děkanovi PřF UP</w:t>
      </w:r>
      <w:r>
        <w:rPr>
          <w:rFonts w:ascii="Tahoma" w:eastAsia="Times New Roman" w:hAnsi="Tahoma" w:cs="Tahoma"/>
          <w:sz w:val="20"/>
          <w:szCs w:val="20"/>
        </w:rPr>
        <w:t>,</w:t>
      </w:r>
      <w:r w:rsidRPr="00C01747">
        <w:rPr>
          <w:rFonts w:ascii="Tahoma" w:eastAsia="Times New Roman" w:hAnsi="Tahoma" w:cs="Tahoma"/>
          <w:sz w:val="20"/>
          <w:szCs w:val="20"/>
        </w:rPr>
        <w:t xml:space="preserve"> aby ověřil závěry 2. obhajoby dizertace Dr. Č. Gregora.</w:t>
      </w:r>
    </w:p>
    <w:p w:rsidR="005D28D4" w:rsidRDefault="005D28D4" w:rsidP="005D28D4">
      <w:pPr>
        <w:pStyle w:val="Odstavecseseznamem"/>
        <w:spacing w:line="240" w:lineRule="auto"/>
        <w:ind w:left="1395"/>
        <w:rPr>
          <w:rFonts w:ascii="Tahoma" w:hAnsi="Tahoma" w:cs="Tahoma"/>
          <w:b/>
          <w:sz w:val="20"/>
          <w:szCs w:val="20"/>
        </w:rPr>
      </w:pPr>
    </w:p>
    <w:p w:rsidR="005D28D4" w:rsidRDefault="005D28D4" w:rsidP="005D28D4">
      <w:pPr>
        <w:pStyle w:val="Odstavecseseznamem"/>
        <w:rPr>
          <w:rFonts w:ascii="Tahoma" w:hAnsi="Tahoma" w:cs="Tahoma"/>
          <w:sz w:val="20"/>
          <w:szCs w:val="20"/>
        </w:rPr>
      </w:pPr>
    </w:p>
    <w:p w:rsidR="005D28D4" w:rsidRDefault="005D28D4" w:rsidP="005D28D4">
      <w:pPr>
        <w:pStyle w:val="Odstavecseseznamem"/>
        <w:rPr>
          <w:rFonts w:ascii="Tahoma" w:hAnsi="Tahoma" w:cs="Tahoma"/>
          <w:sz w:val="20"/>
          <w:szCs w:val="20"/>
        </w:rPr>
      </w:pPr>
    </w:p>
    <w:p w:rsidR="005D28D4" w:rsidRDefault="005D28D4" w:rsidP="005D28D4">
      <w:pPr>
        <w:pStyle w:val="Odstavecseseznamem"/>
        <w:rPr>
          <w:rFonts w:ascii="Tahoma" w:hAnsi="Tahoma" w:cs="Tahoma"/>
          <w:sz w:val="20"/>
          <w:szCs w:val="20"/>
        </w:rPr>
      </w:pPr>
    </w:p>
    <w:p w:rsidR="005D28D4" w:rsidRDefault="005D28D4" w:rsidP="005D28D4">
      <w:pPr>
        <w:pStyle w:val="Odstavecseseznamem"/>
        <w:rPr>
          <w:rFonts w:ascii="Tahoma" w:hAnsi="Tahoma" w:cs="Tahoma"/>
          <w:sz w:val="20"/>
          <w:szCs w:val="20"/>
        </w:rPr>
      </w:pPr>
      <w:r w:rsidRPr="005B45A3">
        <w:rPr>
          <w:rFonts w:ascii="Tahoma" w:hAnsi="Tahoma" w:cs="Tahoma"/>
          <w:sz w:val="20"/>
          <w:szCs w:val="20"/>
        </w:rPr>
        <w:t xml:space="preserve">EK UP jednala ve složení: </w:t>
      </w:r>
    </w:p>
    <w:p w:rsidR="005D28D4" w:rsidRDefault="005D28D4" w:rsidP="005D28D4">
      <w:pPr>
        <w:pStyle w:val="Odstavecseseznamem"/>
        <w:rPr>
          <w:rFonts w:ascii="Tahoma" w:hAnsi="Tahoma" w:cs="Tahoma"/>
          <w:sz w:val="20"/>
          <w:szCs w:val="20"/>
        </w:rPr>
      </w:pPr>
    </w:p>
    <w:p w:rsidR="005D28D4" w:rsidRDefault="005D28D4" w:rsidP="005D28D4">
      <w:pPr>
        <w:pStyle w:val="Odstavecseseznamem"/>
        <w:rPr>
          <w:rFonts w:ascii="Tahoma" w:hAnsi="Tahoma" w:cs="Tahoma"/>
          <w:sz w:val="20"/>
          <w:szCs w:val="20"/>
        </w:rPr>
      </w:pPr>
      <w:r w:rsidRPr="005B45A3">
        <w:rPr>
          <w:rFonts w:ascii="Tahoma" w:hAnsi="Tahoma" w:cs="Tahoma"/>
          <w:sz w:val="20"/>
          <w:szCs w:val="20"/>
        </w:rPr>
        <w:t>Doc. Mgr. Tomáš Bubík, Ph</w:t>
      </w:r>
      <w:r>
        <w:rPr>
          <w:rFonts w:ascii="Tahoma" w:hAnsi="Tahoma" w:cs="Tahoma"/>
          <w:sz w:val="20"/>
          <w:szCs w:val="20"/>
        </w:rPr>
        <w:t>.</w:t>
      </w:r>
      <w:r w:rsidRPr="005B45A3">
        <w:rPr>
          <w:rFonts w:ascii="Tahoma" w:hAnsi="Tahoma" w:cs="Tahoma"/>
          <w:sz w:val="20"/>
          <w:szCs w:val="20"/>
        </w:rPr>
        <w:t>D.;</w:t>
      </w:r>
      <w:r>
        <w:rPr>
          <w:rFonts w:ascii="Tahoma" w:hAnsi="Tahoma" w:cs="Tahoma"/>
          <w:sz w:val="20"/>
          <w:szCs w:val="20"/>
        </w:rPr>
        <w:t xml:space="preserve"> </w:t>
      </w:r>
      <w:r w:rsidRPr="005B45A3">
        <w:rPr>
          <w:rFonts w:ascii="Tahoma" w:hAnsi="Tahoma" w:cs="Tahoma"/>
          <w:sz w:val="20"/>
          <w:szCs w:val="20"/>
        </w:rPr>
        <w:t>Prof. MUDr. Karel Indrák, DrSc.; Prof. Ing. Aleš LEBEDA, DrSc.; JUDr. Zdenka Nováková, Ph</w:t>
      </w:r>
      <w:r>
        <w:rPr>
          <w:rFonts w:ascii="Tahoma" w:hAnsi="Tahoma" w:cs="Tahoma"/>
          <w:sz w:val="20"/>
          <w:szCs w:val="20"/>
        </w:rPr>
        <w:t>.</w:t>
      </w:r>
      <w:r w:rsidRPr="005B45A3">
        <w:rPr>
          <w:rFonts w:ascii="Tahoma" w:hAnsi="Tahoma" w:cs="Tahoma"/>
          <w:sz w:val="20"/>
          <w:szCs w:val="20"/>
        </w:rPr>
        <w:t>D.; Prof. MUDr. Martin Procházka, Ph</w:t>
      </w:r>
      <w:r>
        <w:rPr>
          <w:rFonts w:ascii="Tahoma" w:hAnsi="Tahoma" w:cs="Tahoma"/>
          <w:sz w:val="20"/>
          <w:szCs w:val="20"/>
        </w:rPr>
        <w:t>.</w:t>
      </w:r>
      <w:r w:rsidRPr="005B45A3">
        <w:rPr>
          <w:rFonts w:ascii="Tahoma" w:hAnsi="Tahoma" w:cs="Tahoma"/>
          <w:sz w:val="20"/>
          <w:szCs w:val="20"/>
        </w:rPr>
        <w:t xml:space="preserve">D.; Doc. JUDr. Filip </w:t>
      </w:r>
      <w:proofErr w:type="spellStart"/>
      <w:r w:rsidRPr="005B45A3">
        <w:rPr>
          <w:rFonts w:ascii="Tahoma" w:hAnsi="Tahoma" w:cs="Tahoma"/>
          <w:sz w:val="20"/>
          <w:szCs w:val="20"/>
        </w:rPr>
        <w:t>Ščerba</w:t>
      </w:r>
      <w:proofErr w:type="spellEnd"/>
      <w:r w:rsidRPr="005B45A3">
        <w:rPr>
          <w:rFonts w:ascii="Tahoma" w:hAnsi="Tahoma" w:cs="Tahoma"/>
          <w:sz w:val="20"/>
          <w:szCs w:val="20"/>
        </w:rPr>
        <w:t>, Ph</w:t>
      </w:r>
      <w:r>
        <w:rPr>
          <w:rFonts w:ascii="Tahoma" w:hAnsi="Tahoma" w:cs="Tahoma"/>
          <w:sz w:val="20"/>
          <w:szCs w:val="20"/>
        </w:rPr>
        <w:t>.</w:t>
      </w:r>
      <w:r w:rsidRPr="005B45A3">
        <w:rPr>
          <w:rFonts w:ascii="Tahoma" w:hAnsi="Tahoma" w:cs="Tahoma"/>
          <w:sz w:val="20"/>
          <w:szCs w:val="20"/>
        </w:rPr>
        <w:t xml:space="preserve">D. </w:t>
      </w:r>
      <w:r w:rsidR="00950B17">
        <w:rPr>
          <w:rFonts w:ascii="Tahoma" w:hAnsi="Tahoma" w:cs="Tahoma"/>
          <w:sz w:val="20"/>
          <w:szCs w:val="20"/>
        </w:rPr>
        <w:t>a</w:t>
      </w:r>
      <w:r w:rsidRPr="005B45A3">
        <w:rPr>
          <w:rFonts w:ascii="Tahoma" w:hAnsi="Tahoma" w:cs="Tahoma"/>
          <w:sz w:val="20"/>
          <w:szCs w:val="20"/>
        </w:rPr>
        <w:t xml:space="preserve"> MUDr. Renata Vařeková, Ph</w:t>
      </w:r>
      <w:r>
        <w:rPr>
          <w:rFonts w:ascii="Tahoma" w:hAnsi="Tahoma" w:cs="Tahoma"/>
          <w:sz w:val="20"/>
          <w:szCs w:val="20"/>
        </w:rPr>
        <w:t>.</w:t>
      </w:r>
      <w:r w:rsidRPr="005B45A3">
        <w:rPr>
          <w:rFonts w:ascii="Tahoma" w:hAnsi="Tahoma" w:cs="Tahoma"/>
          <w:sz w:val="20"/>
          <w:szCs w:val="20"/>
        </w:rPr>
        <w:t>D.</w:t>
      </w:r>
    </w:p>
    <w:p w:rsidR="005D28D4" w:rsidRDefault="005D28D4" w:rsidP="005D28D4">
      <w:pPr>
        <w:pStyle w:val="Odstavecseseznamem"/>
        <w:rPr>
          <w:rFonts w:ascii="Tahoma" w:hAnsi="Tahoma" w:cs="Tahoma"/>
          <w:sz w:val="20"/>
          <w:szCs w:val="20"/>
        </w:rPr>
      </w:pPr>
    </w:p>
    <w:p w:rsidR="005D28D4" w:rsidRDefault="005D28D4" w:rsidP="005D28D4">
      <w:pPr>
        <w:pStyle w:val="Odstavecseseznamem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 na tomto usnesení se shodla v poměru:  7 pro  </w:t>
      </w:r>
    </w:p>
    <w:p w:rsidR="005D28D4" w:rsidRDefault="005D28D4" w:rsidP="005D28D4">
      <w:pPr>
        <w:pStyle w:val="Odstavecseseznamem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0 proti</w:t>
      </w:r>
    </w:p>
    <w:p w:rsidR="005D28D4" w:rsidRDefault="005D28D4" w:rsidP="005D28D4">
      <w:pPr>
        <w:pStyle w:val="Odstavecseseznamem"/>
        <w:rPr>
          <w:rFonts w:ascii="Tahoma" w:hAnsi="Tahoma" w:cs="Tahoma"/>
          <w:sz w:val="20"/>
          <w:szCs w:val="20"/>
        </w:rPr>
      </w:pPr>
    </w:p>
    <w:p w:rsidR="005D28D4" w:rsidRDefault="005D28D4" w:rsidP="005D28D4">
      <w:pPr>
        <w:pStyle w:val="Odstavecseseznamem"/>
        <w:rPr>
          <w:rFonts w:ascii="Tahoma" w:hAnsi="Tahoma" w:cs="Tahoma"/>
          <w:sz w:val="20"/>
          <w:szCs w:val="20"/>
        </w:rPr>
      </w:pPr>
    </w:p>
    <w:p w:rsidR="005D28D4" w:rsidRDefault="005D28D4" w:rsidP="005D28D4">
      <w:pPr>
        <w:pStyle w:val="Odstavecseseznamem"/>
        <w:rPr>
          <w:rFonts w:ascii="Tahoma" w:hAnsi="Tahoma" w:cs="Tahoma"/>
          <w:sz w:val="20"/>
          <w:szCs w:val="20"/>
        </w:rPr>
      </w:pPr>
    </w:p>
    <w:p w:rsidR="005D28D4" w:rsidRDefault="005D28D4" w:rsidP="005D28D4">
      <w:pPr>
        <w:pStyle w:val="Odstavecseseznamem"/>
        <w:rPr>
          <w:rFonts w:ascii="Tahoma" w:hAnsi="Tahoma" w:cs="Tahoma"/>
          <w:sz w:val="20"/>
          <w:szCs w:val="20"/>
        </w:rPr>
      </w:pPr>
    </w:p>
    <w:p w:rsidR="005D28D4" w:rsidRPr="005B45A3" w:rsidRDefault="005D28D4" w:rsidP="005D28D4">
      <w:pPr>
        <w:pStyle w:val="Odstavecseseznamem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Prof. MUD. Karel Indrák, </w:t>
      </w:r>
      <w:r w:rsidR="00D56AD8">
        <w:rPr>
          <w:rFonts w:ascii="Tahoma" w:hAnsi="Tahoma" w:cs="Tahoma"/>
          <w:sz w:val="20"/>
          <w:szCs w:val="20"/>
        </w:rPr>
        <w:t>DrSc.</w:t>
      </w:r>
      <w:r w:rsidR="006E0CF6">
        <w:rPr>
          <w:rFonts w:ascii="Tahoma" w:hAnsi="Tahoma" w:cs="Tahoma"/>
          <w:sz w:val="20"/>
          <w:szCs w:val="20"/>
        </w:rPr>
        <w:t>,</w:t>
      </w:r>
      <w:r w:rsidR="00D56AD8">
        <w:rPr>
          <w:rFonts w:ascii="Tahoma" w:hAnsi="Tahoma" w:cs="Tahoma"/>
          <w:sz w:val="20"/>
          <w:szCs w:val="20"/>
        </w:rPr>
        <w:t xml:space="preserve"> </w:t>
      </w:r>
      <w:bookmarkStart w:id="0" w:name="_GoBack"/>
      <w:bookmarkEnd w:id="0"/>
      <w:r>
        <w:rPr>
          <w:rFonts w:ascii="Tahoma" w:hAnsi="Tahoma" w:cs="Tahoma"/>
          <w:sz w:val="20"/>
          <w:szCs w:val="20"/>
        </w:rPr>
        <w:t>předseda EK UP v Olomouci</w:t>
      </w:r>
    </w:p>
    <w:p w:rsidR="005D28D4" w:rsidRPr="005B45A3" w:rsidRDefault="005D28D4" w:rsidP="005D28D4">
      <w:pPr>
        <w:pStyle w:val="Odstavecseseznamem"/>
        <w:rPr>
          <w:rFonts w:ascii="Tahoma" w:hAnsi="Tahoma" w:cs="Tahoma"/>
          <w:sz w:val="20"/>
          <w:szCs w:val="20"/>
        </w:rPr>
      </w:pPr>
    </w:p>
    <w:p w:rsidR="005D28D4" w:rsidRPr="00C01747" w:rsidRDefault="005D28D4" w:rsidP="005D28D4">
      <w:pPr>
        <w:pStyle w:val="Odstavecseseznamem"/>
        <w:spacing w:line="240" w:lineRule="auto"/>
        <w:ind w:left="1395"/>
        <w:rPr>
          <w:rFonts w:ascii="Tahoma" w:hAnsi="Tahoma" w:cs="Tahoma"/>
          <w:b/>
          <w:sz w:val="20"/>
          <w:szCs w:val="20"/>
        </w:rPr>
      </w:pPr>
    </w:p>
    <w:p w:rsidR="001346BA" w:rsidRDefault="006E0CF6"/>
    <w:sectPr w:rsidR="001346BA" w:rsidSect="003F67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5606A"/>
    <w:multiLevelType w:val="hybridMultilevel"/>
    <w:tmpl w:val="2020AB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E15DF9"/>
    <w:multiLevelType w:val="hybridMultilevel"/>
    <w:tmpl w:val="CC1E4C84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trackRevisions/>
  <w:defaultTabStop w:val="708"/>
  <w:hyphenationZone w:val="425"/>
  <w:characterSpacingControl w:val="doNotCompress"/>
  <w:compat>
    <w:useFELayout/>
  </w:compat>
  <w:rsids>
    <w:rsidRoot w:val="005D28D4"/>
    <w:rsid w:val="004261C3"/>
    <w:rsid w:val="004C49B7"/>
    <w:rsid w:val="005D28D4"/>
    <w:rsid w:val="006263CD"/>
    <w:rsid w:val="006E0CF6"/>
    <w:rsid w:val="00784D21"/>
    <w:rsid w:val="008A6D20"/>
    <w:rsid w:val="00950B17"/>
    <w:rsid w:val="009D1CD4"/>
    <w:rsid w:val="00AE01A4"/>
    <w:rsid w:val="00BF29CC"/>
    <w:rsid w:val="00C16E3B"/>
    <w:rsid w:val="00D56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6E3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D28D4"/>
    <w:pPr>
      <w:ind w:left="720"/>
      <w:contextualSpacing/>
    </w:pPr>
  </w:style>
  <w:style w:type="paragraph" w:customStyle="1" w:styleId="Default">
    <w:name w:val="Default"/>
    <w:rsid w:val="005D28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D28D4"/>
    <w:pPr>
      <w:ind w:left="720"/>
      <w:contextualSpacing/>
    </w:pPr>
  </w:style>
  <w:style w:type="paragraph" w:customStyle="1" w:styleId="Default">
    <w:name w:val="Default"/>
    <w:rsid w:val="005D28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1370</Words>
  <Characters>8087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FNOL</Company>
  <LinksUpToDate>false</LinksUpToDate>
  <CharactersWithSpaces>9439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15900</dc:creator>
  <cp:lastModifiedBy>15900</cp:lastModifiedBy>
  <cp:revision>2</cp:revision>
  <dcterms:created xsi:type="dcterms:W3CDTF">2019-06-06T08:09:00Z</dcterms:created>
  <dcterms:modified xsi:type="dcterms:W3CDTF">2019-06-06T08:09:00Z</dcterms:modified>
</cp:coreProperties>
</file>